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BCF6" w14:textId="0E9FBCF6" w:rsidR="00E86934" w:rsidRDefault="003D2CDD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AA2F" w14:textId="77777777" w:rsidR="00E86934" w:rsidRPr="003D2CDD" w:rsidRDefault="003D2CDD">
      <w:pPr>
        <w:spacing w:after="0"/>
        <w:rPr>
          <w:lang w:val="ru-RU"/>
        </w:rPr>
      </w:pPr>
      <w:r w:rsidRPr="003D2CDD">
        <w:rPr>
          <w:b/>
          <w:color w:val="000000"/>
          <w:sz w:val="28"/>
          <w:lang w:val="ru-RU"/>
        </w:rPr>
        <w:t>Об утверждении критериев оценки организаций образования</w:t>
      </w:r>
    </w:p>
    <w:p w14:paraId="3EA6AB7C" w14:textId="77777777"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>Приказ Министра образования и науки Республики Казахстан от 2 февраля 2016 года № 124. Зарегистрирован в Министерстве юстиции Республики Казахстан 2 марта 2016 года № 13364.</w:t>
      </w:r>
    </w:p>
    <w:p w14:paraId="1B0D88CB" w14:textId="77777777" w:rsidR="00E86934" w:rsidRPr="003D2CDD" w:rsidRDefault="003D2CDD">
      <w:pPr>
        <w:spacing w:after="0"/>
        <w:jc w:val="both"/>
        <w:rPr>
          <w:lang w:val="ru-RU"/>
        </w:rPr>
      </w:pPr>
      <w:bookmarkStart w:id="0" w:name="z1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В соответствии с подпунктом 21-2) статьи 5 Закона Республики Казахстан от 27 июля 2007 года "Об образовании" </w:t>
      </w:r>
      <w:r w:rsidRPr="003D2CDD">
        <w:rPr>
          <w:b/>
          <w:color w:val="000000"/>
          <w:sz w:val="28"/>
          <w:lang w:val="ru-RU"/>
        </w:rPr>
        <w:t>ПРИКАЗЫВАЮ:</w:t>
      </w:r>
    </w:p>
    <w:p w14:paraId="714597EE" w14:textId="77777777" w:rsidR="00E86934" w:rsidRPr="003D2CDD" w:rsidRDefault="003D2CDD">
      <w:pPr>
        <w:spacing w:after="0"/>
        <w:jc w:val="both"/>
        <w:rPr>
          <w:lang w:val="ru-RU"/>
        </w:rPr>
      </w:pPr>
      <w:bookmarkStart w:id="1" w:name="z2"/>
      <w:bookmarkEnd w:id="0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Утвердить предлагаемые критерии оценки организаций образования.</w:t>
      </w:r>
    </w:p>
    <w:p w14:paraId="15E26A8B" w14:textId="77777777" w:rsidR="00E86934" w:rsidRPr="003D2CDD" w:rsidRDefault="003D2CD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2. Комитету по контролю в сфере образования и нау</w:t>
      </w:r>
      <w:r w:rsidRPr="003D2CDD">
        <w:rPr>
          <w:color w:val="000000"/>
          <w:sz w:val="28"/>
          <w:lang w:val="ru-RU"/>
        </w:rPr>
        <w:t>ки Министерства образования и науки Республики Казахстан (Нюсупов С.) в установленном законодательством порядке обеспечить:</w:t>
      </w:r>
    </w:p>
    <w:bookmarkEnd w:id="2"/>
    <w:p w14:paraId="2A1E0B52" w14:textId="77777777"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14:paraId="5DA524CD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в течение десяти кал</w:t>
      </w:r>
      <w:r w:rsidRPr="003D2CDD">
        <w:rPr>
          <w:color w:val="000000"/>
          <w:sz w:val="28"/>
          <w:lang w:val="ru-RU"/>
        </w:rPr>
        <w:t>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</w:t>
      </w:r>
      <w:r w:rsidRPr="003D2CDD">
        <w:rPr>
          <w:color w:val="000000"/>
          <w:sz w:val="28"/>
          <w:lang w:val="ru-RU"/>
        </w:rPr>
        <w:t>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14:paraId="2381A869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размещение настоящего приказа на Интернет-</w:t>
      </w:r>
      <w:r w:rsidRPr="003D2CDD">
        <w:rPr>
          <w:color w:val="000000"/>
          <w:sz w:val="28"/>
          <w:lang w:val="ru-RU"/>
        </w:rPr>
        <w:t>ресурсе Министерства образования и науки Республики Казахстан;</w:t>
      </w:r>
    </w:p>
    <w:p w14:paraId="4026991D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</w:t>
      </w:r>
      <w:r w:rsidRPr="003D2CDD">
        <w:rPr>
          <w:color w:val="000000"/>
          <w:sz w:val="28"/>
          <w:lang w:val="ru-RU"/>
        </w:rPr>
        <w:t>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14:paraId="23CCC6A0" w14:textId="77777777" w:rsidR="00E86934" w:rsidRPr="003D2CDD" w:rsidRDefault="003D2CDD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</w:t>
      </w:r>
      <w:r w:rsidRPr="003D2CDD">
        <w:rPr>
          <w:color w:val="000000"/>
          <w:sz w:val="28"/>
          <w:lang w:val="ru-RU"/>
        </w:rPr>
        <w:t>публики Казахстан Балыкбаева Т.</w:t>
      </w:r>
    </w:p>
    <w:p w14:paraId="01ECC0D8" w14:textId="77777777" w:rsidR="00E86934" w:rsidRPr="003D2CDD" w:rsidRDefault="003D2CDD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0"/>
        <w:gridCol w:w="4877"/>
      </w:tblGrid>
      <w:tr w:rsidR="00E86934" w14:paraId="1872617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72AED45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FE7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1476E59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C3F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656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6C69A0D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2B6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AB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14:paraId="2B4B4AF1" w14:textId="77777777" w:rsidR="00E86934" w:rsidRDefault="003D2CDD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001B64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D14D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30F9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Утверждены приказом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от 2 февраля 2016 года № 124</w:t>
            </w:r>
          </w:p>
        </w:tc>
      </w:tr>
    </w:tbl>
    <w:p w14:paraId="35DFDBA6" w14:textId="77777777" w:rsidR="00E86934" w:rsidRPr="003D2CDD" w:rsidRDefault="003D2CDD">
      <w:pPr>
        <w:spacing w:after="0"/>
        <w:rPr>
          <w:lang w:val="ru-RU"/>
        </w:rPr>
      </w:pPr>
      <w:bookmarkStart w:id="5" w:name="z7"/>
      <w:r w:rsidRPr="003D2CDD">
        <w:rPr>
          <w:b/>
          <w:color w:val="000000"/>
          <w:lang w:val="ru-RU"/>
        </w:rPr>
        <w:t xml:space="preserve"> Критерии оценки организаций образования </w:t>
      </w:r>
    </w:p>
    <w:bookmarkEnd w:id="5"/>
    <w:p w14:paraId="67FA45CD" w14:textId="77777777"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D2CDD">
        <w:rPr>
          <w:color w:val="FF0000"/>
          <w:sz w:val="28"/>
          <w:lang w:val="ru-RU"/>
        </w:rPr>
        <w:t xml:space="preserve"> Сноска. Критерии оценки - в редакции приказа Министра образования и науки РК от 26.07.2021 № 366 (вводится </w:t>
      </w:r>
      <w:r w:rsidRPr="003D2CDD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</w:p>
    <w:p w14:paraId="0754AA49" w14:textId="77777777" w:rsidR="00E86934" w:rsidRPr="003D2CDD" w:rsidRDefault="003D2CDD">
      <w:pPr>
        <w:spacing w:after="0"/>
        <w:rPr>
          <w:lang w:val="ru-RU"/>
        </w:rPr>
      </w:pPr>
      <w:bookmarkStart w:id="6" w:name="z8"/>
      <w:r w:rsidRPr="003D2CDD">
        <w:rPr>
          <w:b/>
          <w:color w:val="000000"/>
          <w:lang w:val="ru-RU"/>
        </w:rPr>
        <w:t xml:space="preserve"> Глава 1. Общие положения</w:t>
      </w:r>
    </w:p>
    <w:p w14:paraId="561559B5" w14:textId="77777777" w:rsidR="00E86934" w:rsidRPr="003D2CDD" w:rsidRDefault="003D2CDD">
      <w:pPr>
        <w:spacing w:after="0"/>
        <w:jc w:val="both"/>
        <w:rPr>
          <w:lang w:val="ru-RU"/>
        </w:rPr>
      </w:pPr>
      <w:bookmarkStart w:id="7" w:name="z9"/>
      <w:bookmarkEnd w:id="6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Настоящие критерии оценки организаций образования (далее – Критерии) разработаны в соответствии с подпунктом 21-2) статьи</w:t>
      </w:r>
      <w:r w:rsidRPr="003D2CDD">
        <w:rPr>
          <w:color w:val="000000"/>
          <w:sz w:val="28"/>
          <w:lang w:val="ru-RU"/>
        </w:rPr>
        <w:t xml:space="preserve"> 5 Закона Республики Казахстан от 27 июля 2007 года "Об образовании" с целью использования при осуществлении самооценки образовательной деятельности организаций образования.</w:t>
      </w:r>
    </w:p>
    <w:p w14:paraId="0C1F4E86" w14:textId="77777777" w:rsidR="00E86934" w:rsidRPr="003D2CDD" w:rsidRDefault="003D2CDD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2. В настоящих Критериях используются следующие понятия:</w:t>
      </w:r>
    </w:p>
    <w:p w14:paraId="28140F06" w14:textId="77777777" w:rsidR="00E86934" w:rsidRPr="003D2CDD" w:rsidRDefault="003D2CDD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</w:t>
      </w:r>
      <w:r w:rsidRPr="003D2CDD">
        <w:rPr>
          <w:color w:val="000000"/>
          <w:sz w:val="28"/>
          <w:lang w:val="ru-RU"/>
        </w:rPr>
        <w:t>критерии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p w14:paraId="2491105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критерии оценивания – признаки и конкретные измерител</w:t>
      </w:r>
      <w:r w:rsidRPr="003D2CDD">
        <w:rPr>
          <w:color w:val="000000"/>
          <w:sz w:val="28"/>
          <w:lang w:val="ru-RU"/>
        </w:rPr>
        <w:t>и, на основании которых проводится оценка учебных достижений обучающихся;</w:t>
      </w:r>
    </w:p>
    <w:p w14:paraId="6C2C345D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</w:t>
      </w:r>
      <w:r w:rsidRPr="003D2CDD">
        <w:rPr>
          <w:color w:val="000000"/>
          <w:sz w:val="28"/>
          <w:lang w:val="ru-RU"/>
        </w:rPr>
        <w:t>собы и методы их реализации, критерии оценки результатов обучения;</w:t>
      </w:r>
    </w:p>
    <w:p w14:paraId="76E1C96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14:paraId="4EF914F7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результаты о</w:t>
      </w:r>
      <w:r w:rsidRPr="003D2CDD">
        <w:rPr>
          <w:color w:val="000000"/>
          <w:sz w:val="28"/>
          <w:lang w:val="ru-RU"/>
        </w:rPr>
        <w:t>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14:paraId="44A634C0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учебная программа – программа, определяющая по каждому учебном</w:t>
      </w:r>
      <w:r w:rsidRPr="003D2CDD">
        <w:rPr>
          <w:color w:val="000000"/>
          <w:sz w:val="28"/>
          <w:lang w:val="ru-RU"/>
        </w:rPr>
        <w:t>у предмету, каждой учебной дисциплине и (или) модулю содержание и объем знаний, умений, навыков и компетенций, подлежащих освоению;</w:t>
      </w:r>
    </w:p>
    <w:p w14:paraId="37428E9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учебный план – документ, регламентирующий перечень, последовательность, объем учебных предметов, учебных дисциплин </w:t>
      </w:r>
      <w:r w:rsidRPr="003D2CDD">
        <w:rPr>
          <w:color w:val="000000"/>
          <w:sz w:val="28"/>
          <w:lang w:val="ru-RU"/>
        </w:rPr>
        <w:t>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p w14:paraId="0F659685" w14:textId="77777777" w:rsidR="00E86934" w:rsidRPr="003D2CDD" w:rsidRDefault="003D2CDD">
      <w:pPr>
        <w:spacing w:after="0"/>
        <w:rPr>
          <w:lang w:val="ru-RU"/>
        </w:rPr>
      </w:pPr>
      <w:bookmarkStart w:id="16" w:name="z18"/>
      <w:bookmarkEnd w:id="15"/>
      <w:r w:rsidRPr="003D2CDD">
        <w:rPr>
          <w:b/>
          <w:color w:val="000000"/>
          <w:lang w:val="ru-RU"/>
        </w:rPr>
        <w:lastRenderedPageBreak/>
        <w:t xml:space="preserve"> Глава 2. Критерии оценки организаций образования</w:t>
      </w:r>
    </w:p>
    <w:p w14:paraId="474C275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3. Требования к периоду оценивания:</w:t>
      </w:r>
    </w:p>
    <w:p w14:paraId="4F8ED35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" w:name="z20"/>
      <w:bookmarkEnd w:id="17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ежегодная оценка организаций образования, не являющаяся предшествующей профилактическому контролю без посещения субъекта (объекта) контроля в соответствии с Предпринимательским кодексом Республики Казахстан и Законом Республики Казахстан "Об образ</w:t>
      </w:r>
      <w:r w:rsidRPr="003D2CDD">
        <w:rPr>
          <w:color w:val="000000"/>
          <w:sz w:val="28"/>
          <w:lang w:val="ru-RU"/>
        </w:rPr>
        <w:t>овании" (далее – профилактический контроль без посещения),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p w14:paraId="354F2938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оце</w:t>
      </w:r>
      <w:r w:rsidRPr="003D2CDD">
        <w:rPr>
          <w:color w:val="000000"/>
          <w:sz w:val="28"/>
          <w:lang w:val="ru-RU"/>
        </w:rPr>
        <w:t>нка организаций образования, предшествующая профилактическому контролю без посещения, проводится в организациях образования с применением процедуры оценивания результатов обучения, при этом оцениваемым периодом являются предыдущие четыре учебных года и тек</w:t>
      </w:r>
      <w:r w:rsidRPr="003D2CDD">
        <w:rPr>
          <w:color w:val="000000"/>
          <w:sz w:val="28"/>
          <w:lang w:val="ru-RU"/>
        </w:rPr>
        <w:t>ущий учебный год за один месяц до начала данного контроля.</w:t>
      </w:r>
    </w:p>
    <w:p w14:paraId="38ED170C" w14:textId="77777777" w:rsidR="00E86934" w:rsidRPr="003D2CDD" w:rsidRDefault="003D2CDD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4. Критерии оценивания результатов обучения осуществляются по следующим конкретным измерителям:</w:t>
      </w:r>
    </w:p>
    <w:p w14:paraId="7A99E8B2" w14:textId="77777777" w:rsidR="00E86934" w:rsidRPr="003D2CDD" w:rsidRDefault="003D2CDD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оценивание результатов обучения проводится среди обучающихся 4, 9, 11 классов и выпуск</w:t>
      </w:r>
      <w:r w:rsidRPr="003D2CDD">
        <w:rPr>
          <w:color w:val="000000"/>
          <w:sz w:val="28"/>
          <w:lang w:val="ru-RU"/>
        </w:rPr>
        <w:t>ных курсов, за исключением докторантуры послевузовского образования;</w:t>
      </w:r>
    </w:p>
    <w:p w14:paraId="7D80DD7C" w14:textId="77777777" w:rsidR="00E86934" w:rsidRPr="003D2CDD" w:rsidRDefault="003D2CDD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в случае отсутствия в организации образования выпускных классов и курсов, оценивание результатов обучения проводится с обучающимися старших классов и курсов в соответствии с прой</w:t>
      </w:r>
      <w:r w:rsidRPr="003D2CDD">
        <w:rPr>
          <w:color w:val="000000"/>
          <w:sz w:val="28"/>
          <w:lang w:val="ru-RU"/>
        </w:rPr>
        <w:t>денным учебным материалом;</w:t>
      </w:r>
    </w:p>
    <w:p w14:paraId="53BDE2BE" w14:textId="77777777" w:rsidR="00E86934" w:rsidRPr="003D2CDD" w:rsidRDefault="003D2CDD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оценивание результатов обучения проводится в организациях образования 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</w:t>
      </w:r>
      <w:r w:rsidRPr="003D2CDD">
        <w:rPr>
          <w:color w:val="000000"/>
          <w:sz w:val="28"/>
          <w:lang w:val="ru-RU"/>
        </w:rPr>
        <w:t>ия, определенной уполномоченным органом в области образования, за исключением организаций образования, реализующих образовательные программы технического и профессионального, послесреднего образования;</w:t>
      </w:r>
    </w:p>
    <w:p w14:paraId="36B0873D" w14:textId="77777777" w:rsidR="00E86934" w:rsidRPr="003D2CDD" w:rsidRDefault="003D2CDD">
      <w:pPr>
        <w:spacing w:after="0"/>
        <w:jc w:val="both"/>
        <w:rPr>
          <w:lang w:val="ru-RU"/>
        </w:rPr>
      </w:pPr>
      <w:bookmarkStart w:id="24" w:name="z26"/>
      <w:bookmarkEnd w:id="23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организации образования, реализующие образовате</w:t>
      </w:r>
      <w:r w:rsidRPr="003D2CDD">
        <w:rPr>
          <w:color w:val="000000"/>
          <w:sz w:val="28"/>
          <w:lang w:val="ru-RU"/>
        </w:rPr>
        <w:t>льные программы технического и профессионального, послесреднего образования самостоятельно разрабатывают тестовые задания в рамках образовательных программ в соответствии с требованиями государственного общеобязательного стандарта образования соответствующ</w:t>
      </w:r>
      <w:r w:rsidRPr="003D2CDD">
        <w:rPr>
          <w:color w:val="000000"/>
          <w:sz w:val="28"/>
          <w:lang w:val="ru-RU"/>
        </w:rPr>
        <w:t>его уровня образования (далее – ГОСО),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и самостоятельно вы</w:t>
      </w:r>
      <w:r w:rsidRPr="003D2CDD">
        <w:rPr>
          <w:color w:val="000000"/>
          <w:sz w:val="28"/>
          <w:lang w:val="ru-RU"/>
        </w:rPr>
        <w:t>бирают форму проведения тестов (далее – тестовый контроль);</w:t>
      </w:r>
    </w:p>
    <w:p w14:paraId="2D40FE70" w14:textId="77777777" w:rsidR="00E86934" w:rsidRPr="003D2CDD" w:rsidRDefault="003D2CDD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4) 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p w14:paraId="316DC8E8" w14:textId="77777777" w:rsidR="00E86934" w:rsidRPr="003D2CDD" w:rsidRDefault="003D2CDD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компьютерное тес</w:t>
      </w:r>
      <w:r w:rsidRPr="003D2CDD">
        <w:rPr>
          <w:color w:val="000000"/>
          <w:sz w:val="28"/>
          <w:lang w:val="ru-RU"/>
        </w:rPr>
        <w:t>тирование и тестовый контроль проводится при участии наблюдателей, определенных уполномоченным органом в области образования;</w:t>
      </w:r>
    </w:p>
    <w:p w14:paraId="5BC14B4A" w14:textId="77777777" w:rsidR="00E86934" w:rsidRPr="003D2CDD" w:rsidRDefault="003D2CDD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в организациях образования, реализующих общеобразовательные учебные программы дошкольного воспитания и обучения взамен оц</w:t>
      </w:r>
      <w:r w:rsidRPr="003D2CDD">
        <w:rPr>
          <w:color w:val="000000"/>
          <w:sz w:val="28"/>
          <w:lang w:val="ru-RU"/>
        </w:rPr>
        <w:t>енивания результатов обучения проводится мониторинг достижений воспитанников в течение учебного года (диагностика умений и навыков);</w:t>
      </w:r>
    </w:p>
    <w:p w14:paraId="21723C03" w14:textId="77777777" w:rsidR="00E86934" w:rsidRPr="003D2CDD" w:rsidRDefault="003D2CDD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для определения соответствия данных мониторинга достижений воспитанников, проведенного организациями образования, реа</w:t>
      </w:r>
      <w:r w:rsidRPr="003D2CDD">
        <w:rPr>
          <w:color w:val="000000"/>
          <w:sz w:val="28"/>
          <w:lang w:val="ru-RU"/>
        </w:rPr>
        <w:t>лизующими общеобразовательные учебные программы дошкольного воспитания и обучения проводится анкетирование родителей (законных представителей) воспитанников предшкольного возраста, в случае отсутствия групп предшкольного возраста анкетирование проводится у</w:t>
      </w:r>
      <w:r w:rsidRPr="003D2CDD">
        <w:rPr>
          <w:color w:val="000000"/>
          <w:sz w:val="28"/>
          <w:lang w:val="ru-RU"/>
        </w:rPr>
        <w:t xml:space="preserve"> родителей (законных представителей) воспитанников старшего возраста;</w:t>
      </w:r>
    </w:p>
    <w:p w14:paraId="367508AC" w14:textId="77777777" w:rsidR="00E86934" w:rsidRPr="003D2CDD" w:rsidRDefault="003D2CDD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компьютерное тестирование, или тестовый контроль, или анкетирование родителей (законных представителей) проводится при участии в нем не менее 90 % (для организаций образования, </w:t>
      </w:r>
      <w:r w:rsidRPr="003D2CDD">
        <w:rPr>
          <w:color w:val="000000"/>
          <w:sz w:val="28"/>
          <w:lang w:val="ru-RU"/>
        </w:rPr>
        <w:t>общее количество выпускников, которых составляет 10 или менее обучающихся (воспитанников) – не менее 80 %) обучающихся (воспитанников) от списочного состава контингента определенного уровня образования или специальности (направления подготовки), подлежащих</w:t>
      </w:r>
      <w:r w:rsidRPr="003D2CDD">
        <w:rPr>
          <w:color w:val="000000"/>
          <w:sz w:val="28"/>
          <w:lang w:val="ru-RU"/>
        </w:rPr>
        <w:t xml:space="preserve"> оцениванию результатов обучения;</w:t>
      </w:r>
    </w:p>
    <w:p w14:paraId="42DA7032" w14:textId="77777777" w:rsidR="00E86934" w:rsidRPr="003D2CDD" w:rsidRDefault="003D2CDD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среднего, общего среднего образования (в процентном соотн</w:t>
      </w:r>
      <w:r w:rsidRPr="003D2CDD">
        <w:rPr>
          <w:color w:val="000000"/>
          <w:sz w:val="28"/>
          <w:lang w:val="ru-RU"/>
        </w:rPr>
        <w:t>ошении), определяется следующим образом:</w:t>
      </w:r>
    </w:p>
    <w:p w14:paraId="510F1377" w14:textId="77777777" w:rsidR="00E86934" w:rsidRPr="003D2CDD" w:rsidRDefault="003D2CDD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"отлично" – 85-100 %;</w:t>
      </w:r>
    </w:p>
    <w:p w14:paraId="4A6AAC3F" w14:textId="77777777" w:rsidR="00E86934" w:rsidRPr="003D2CDD" w:rsidRDefault="003D2CDD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"хорошо" – 65-84 %;</w:t>
      </w:r>
    </w:p>
    <w:p w14:paraId="795EDBED" w14:textId="77777777" w:rsidR="00E86934" w:rsidRPr="003D2CDD" w:rsidRDefault="003D2CDD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"удовлетворительно" – 40-64 %;</w:t>
      </w:r>
    </w:p>
    <w:p w14:paraId="47281AA5" w14:textId="77777777" w:rsidR="00E86934" w:rsidRPr="003D2CDD" w:rsidRDefault="003D2CDD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"неудовлетворительно" – менее 40 % правильных ответов от числа вопросов в экзаменационном материале;</w:t>
      </w:r>
    </w:p>
    <w:p w14:paraId="6892F60B" w14:textId="77777777" w:rsidR="00E86934" w:rsidRPr="003D2CDD" w:rsidRDefault="003D2CDD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шкала оц</w:t>
      </w:r>
      <w:r w:rsidRPr="003D2CDD">
        <w:rPr>
          <w:color w:val="000000"/>
          <w:sz w:val="28"/>
          <w:lang w:val="ru-RU"/>
        </w:rPr>
        <w:t>енок при тестовом контроле для обучающихся организаций образования, реализующих образовательные программы технического и профессионального, послесреднего образования (в процентном соотношении), определяется следующим образом:</w:t>
      </w:r>
    </w:p>
    <w:p w14:paraId="68F5F67C" w14:textId="77777777" w:rsidR="00E86934" w:rsidRPr="003D2CDD" w:rsidRDefault="003D2CDD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"отлично" – 90-100 %;</w:t>
      </w:r>
    </w:p>
    <w:p w14:paraId="3EFDE1DE" w14:textId="77777777" w:rsidR="00E86934" w:rsidRPr="003D2CDD" w:rsidRDefault="003D2CDD">
      <w:pPr>
        <w:spacing w:after="0"/>
        <w:jc w:val="both"/>
        <w:rPr>
          <w:lang w:val="ru-RU"/>
        </w:rPr>
      </w:pPr>
      <w:bookmarkStart w:id="37" w:name="z39"/>
      <w:bookmarkEnd w:id="36"/>
      <w:r w:rsidRPr="003D2CD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"хорошо" – 70-89 %; </w:t>
      </w:r>
    </w:p>
    <w:p w14:paraId="2CCECDED" w14:textId="77777777" w:rsidR="00E86934" w:rsidRPr="003D2CDD" w:rsidRDefault="003D2CDD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"удовлетворительно" – 50-69 %;</w:t>
      </w:r>
    </w:p>
    <w:p w14:paraId="14BED37E" w14:textId="77777777" w:rsidR="00E86934" w:rsidRPr="003D2CDD" w:rsidRDefault="003D2CDD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"неудовлетворительно" – менее 50 % правильных ответов от числа вопросов в экзаменационном материале;</w:t>
      </w:r>
    </w:p>
    <w:p w14:paraId="77C44CCE" w14:textId="77777777" w:rsidR="00E86934" w:rsidRPr="003D2CDD" w:rsidRDefault="003D2CDD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9) результаты компьютерного тестирования и тестового контроля оцениваются по че</w:t>
      </w:r>
      <w:r w:rsidRPr="003D2CDD">
        <w:rPr>
          <w:color w:val="000000"/>
          <w:sz w:val="28"/>
          <w:lang w:val="ru-RU"/>
        </w:rPr>
        <w:t>тырехбалльной системе, при этом процедура апелляции не предусматривается;</w:t>
      </w:r>
    </w:p>
    <w:p w14:paraId="40C37857" w14:textId="77777777" w:rsidR="00E86934" w:rsidRPr="003D2CDD" w:rsidRDefault="003D2CDD">
      <w:pPr>
        <w:spacing w:after="0"/>
        <w:jc w:val="both"/>
        <w:rPr>
          <w:lang w:val="ru-RU"/>
        </w:rPr>
      </w:pPr>
      <w:bookmarkStart w:id="41" w:name="z43"/>
      <w:bookmarkEnd w:id="40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для организаций образования, реализующих общеобразовательные учебные программы дошкольного воспитания и обучения, результаты мониторинга достижений воспитанников (диагност</w:t>
      </w:r>
      <w:r w:rsidRPr="003D2CDD">
        <w:rPr>
          <w:color w:val="000000"/>
          <w:sz w:val="28"/>
          <w:lang w:val="ru-RU"/>
        </w:rPr>
        <w:t>ика умений и навыков) считаются соответствующими требованиям ГОСО, когда не менее 50 % респондентов, указанных в подпункте 6) настоящего пункта, удовлетворены уровнем подготовки воспитанников в соответствии с приложением 2 ГОСО дошкольного воспитания и обу</w:t>
      </w:r>
      <w:r w:rsidRPr="003D2CDD">
        <w:rPr>
          <w:color w:val="000000"/>
          <w:sz w:val="28"/>
          <w:lang w:val="ru-RU"/>
        </w:rPr>
        <w:t>чения;</w:t>
      </w:r>
    </w:p>
    <w:p w14:paraId="25EC850A" w14:textId="77777777" w:rsidR="00E86934" w:rsidRPr="003D2CDD" w:rsidRDefault="003D2CDD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для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уровня подготовки обучающихся считаются соответствующими требованиям ГОСО, когда </w:t>
      </w:r>
      <w:r w:rsidRPr="003D2CDD">
        <w:rPr>
          <w:color w:val="000000"/>
          <w:sz w:val="28"/>
          <w:lang w:val="ru-RU"/>
        </w:rPr>
        <w:t>не менее 40 % обучающихся от списочного состава контингента, указанного в подпункте 6) настоящего пункта, определены организацией образования правильно ответившими не ниже, чем на оценку "удовлетворительно";</w:t>
      </w:r>
    </w:p>
    <w:p w14:paraId="7DB88587" w14:textId="77777777" w:rsidR="00E86934" w:rsidRPr="003D2CDD" w:rsidRDefault="003D2CDD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12) для организаций образования, реализующ</w:t>
      </w:r>
      <w:r w:rsidRPr="003D2CDD">
        <w:rPr>
          <w:color w:val="000000"/>
          <w:sz w:val="28"/>
          <w:lang w:val="ru-RU"/>
        </w:rPr>
        <w:t>их общеобразовательные программы технического и профессионального, послесреднего образования, результаты оценки уровня подготовки обучающихся считаются соответствующими требованиям ГОСО, когда не менее 50 % обучающихся от списочного состава контингента, ук</w:t>
      </w:r>
      <w:r w:rsidRPr="003D2CDD">
        <w:rPr>
          <w:color w:val="000000"/>
          <w:sz w:val="28"/>
          <w:lang w:val="ru-RU"/>
        </w:rPr>
        <w:t>азанного в подпункте 6) настоящего пункта, определены организацией образования правильно ответившими не ниже, чем на оценку "удовлетворительно";</w:t>
      </w:r>
    </w:p>
    <w:p w14:paraId="2AE79563" w14:textId="77777777" w:rsidR="00E86934" w:rsidRPr="003D2CDD" w:rsidRDefault="003D2CDD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13) для организаций образования, реализующих образовательные программы высшего и послевузовского образова</w:t>
      </w:r>
      <w:r w:rsidRPr="003D2CDD">
        <w:rPr>
          <w:color w:val="000000"/>
          <w:sz w:val="28"/>
          <w:lang w:val="ru-RU"/>
        </w:rPr>
        <w:t>ния (за исключением докторантуры) в военных и специальных учебных заведениях, результаты оценки уровня подготовки обучающихся считаются соответствующими требованиям ГОСО, когда не менее 70 % обучающихся от списочного состава контингента, указанного в подпу</w:t>
      </w:r>
      <w:r w:rsidRPr="003D2CDD">
        <w:rPr>
          <w:color w:val="000000"/>
          <w:sz w:val="28"/>
          <w:lang w:val="ru-RU"/>
        </w:rPr>
        <w:t>нкте 6) настоящего пункта, определены организацией образования правильно ответившими.</w:t>
      </w:r>
    </w:p>
    <w:p w14:paraId="115ACEDC" w14:textId="77777777" w:rsidR="00E86934" w:rsidRPr="003D2CDD" w:rsidRDefault="003D2CDD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5. К критериям оценки организаций образования применяются измерители, соответствующие одной из оценок: "</w:t>
      </w:r>
      <w:proofErr w:type="spellStart"/>
      <w:r>
        <w:rPr>
          <w:color w:val="000000"/>
          <w:sz w:val="28"/>
        </w:rPr>
        <w:t>uzdik</w:t>
      </w:r>
      <w:proofErr w:type="spellEnd"/>
      <w:r w:rsidRPr="003D2CDD">
        <w:rPr>
          <w:color w:val="000000"/>
          <w:sz w:val="28"/>
          <w:lang w:val="ru-RU"/>
        </w:rPr>
        <w:t>", "</w:t>
      </w:r>
      <w:proofErr w:type="spellStart"/>
      <w:r>
        <w:rPr>
          <w:color w:val="000000"/>
          <w:sz w:val="28"/>
        </w:rPr>
        <w:t>zhaqsy</w:t>
      </w:r>
      <w:proofErr w:type="spellEnd"/>
      <w:r w:rsidRPr="003D2CDD">
        <w:rPr>
          <w:color w:val="000000"/>
          <w:sz w:val="28"/>
          <w:lang w:val="ru-RU"/>
        </w:rPr>
        <w:t>", "</w:t>
      </w:r>
      <w:proofErr w:type="spellStart"/>
      <w:r>
        <w:rPr>
          <w:color w:val="000000"/>
          <w:sz w:val="28"/>
        </w:rPr>
        <w:t>ortasha</w:t>
      </w:r>
      <w:proofErr w:type="spellEnd"/>
      <w:r w:rsidRPr="003D2CDD">
        <w:rPr>
          <w:color w:val="000000"/>
          <w:sz w:val="28"/>
          <w:lang w:val="ru-RU"/>
        </w:rPr>
        <w:t xml:space="preserve">", за исключением </w:t>
      </w:r>
      <w:r w:rsidRPr="003D2CDD">
        <w:rPr>
          <w:color w:val="000000"/>
          <w:sz w:val="28"/>
          <w:lang w:val="ru-RU"/>
        </w:rPr>
        <w:lastRenderedPageBreak/>
        <w:t>высшего и послев</w:t>
      </w:r>
      <w:r w:rsidRPr="003D2CDD">
        <w:rPr>
          <w:color w:val="000000"/>
          <w:sz w:val="28"/>
          <w:lang w:val="ru-RU"/>
        </w:rPr>
        <w:t>узовского образования в военных и специальных учебных заведениях.</w:t>
      </w:r>
    </w:p>
    <w:p w14:paraId="63BE83DE" w14:textId="77777777" w:rsidR="00E86934" w:rsidRPr="003D2CDD" w:rsidRDefault="003D2CDD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Оценке соответствует балл:</w:t>
      </w:r>
    </w:p>
    <w:p w14:paraId="1ED5D376" w14:textId="77777777" w:rsidR="00E86934" w:rsidRPr="003D2CDD" w:rsidRDefault="003D2CDD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</w:t>
      </w:r>
      <w:proofErr w:type="spellStart"/>
      <w:r>
        <w:rPr>
          <w:color w:val="000000"/>
          <w:sz w:val="28"/>
        </w:rPr>
        <w:t>uzdik</w:t>
      </w:r>
      <w:proofErr w:type="spellEnd"/>
      <w:r w:rsidRPr="003D2CDD">
        <w:rPr>
          <w:color w:val="000000"/>
          <w:sz w:val="28"/>
          <w:lang w:val="ru-RU"/>
        </w:rPr>
        <w:t>" – 5;</w:t>
      </w:r>
    </w:p>
    <w:p w14:paraId="0C1E1A5B" w14:textId="77777777" w:rsidR="00E86934" w:rsidRPr="003D2CDD" w:rsidRDefault="003D2CDD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</w:t>
      </w:r>
      <w:proofErr w:type="spellStart"/>
      <w:r>
        <w:rPr>
          <w:color w:val="000000"/>
          <w:sz w:val="28"/>
        </w:rPr>
        <w:t>zhaqsy</w:t>
      </w:r>
      <w:proofErr w:type="spellEnd"/>
      <w:r w:rsidRPr="003D2CDD">
        <w:rPr>
          <w:color w:val="000000"/>
          <w:sz w:val="28"/>
          <w:lang w:val="ru-RU"/>
        </w:rPr>
        <w:t>" – 4;</w:t>
      </w:r>
    </w:p>
    <w:p w14:paraId="79E5C948" w14:textId="77777777" w:rsidR="00E86934" w:rsidRPr="003D2CDD" w:rsidRDefault="003D2CDD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</w:t>
      </w:r>
      <w:proofErr w:type="spellStart"/>
      <w:r>
        <w:rPr>
          <w:color w:val="000000"/>
          <w:sz w:val="28"/>
        </w:rPr>
        <w:t>ortasha</w:t>
      </w:r>
      <w:proofErr w:type="spellEnd"/>
      <w:r w:rsidRPr="003D2CDD">
        <w:rPr>
          <w:color w:val="000000"/>
          <w:sz w:val="28"/>
          <w:lang w:val="ru-RU"/>
        </w:rPr>
        <w:t>" – 3.</w:t>
      </w:r>
    </w:p>
    <w:p w14:paraId="7F67C025" w14:textId="77777777" w:rsidR="00E86934" w:rsidRPr="003D2CDD" w:rsidRDefault="003D2CDD">
      <w:pPr>
        <w:spacing w:after="0"/>
        <w:jc w:val="both"/>
        <w:rPr>
          <w:lang w:val="ru-RU"/>
        </w:rPr>
      </w:pPr>
      <w:bookmarkStart w:id="50" w:name="z52"/>
      <w:bookmarkEnd w:id="49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6. Измерители к критериям оценки организаций образования применяются в соответствии с прил</w:t>
      </w:r>
      <w:r w:rsidRPr="003D2CDD">
        <w:rPr>
          <w:color w:val="000000"/>
          <w:sz w:val="28"/>
          <w:lang w:val="ru-RU"/>
        </w:rPr>
        <w:t>ожениями 1, 2, 3, 4, 5 к настоящим Критериям.</w:t>
      </w:r>
    </w:p>
    <w:p w14:paraId="4A434859" w14:textId="77777777" w:rsidR="00E86934" w:rsidRPr="003D2CDD" w:rsidRDefault="003D2CDD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7. Оценка организации образования выставляется как среднее арифметическое значение суммы оценок по критериям с округлением к ближайшему целому.</w:t>
      </w:r>
    </w:p>
    <w:p w14:paraId="123B5062" w14:textId="77777777" w:rsidR="00E86934" w:rsidRPr="003D2CDD" w:rsidRDefault="003D2CDD">
      <w:pPr>
        <w:spacing w:after="0"/>
        <w:rPr>
          <w:lang w:val="ru-RU"/>
        </w:rPr>
      </w:pPr>
      <w:bookmarkStart w:id="52" w:name="z54"/>
      <w:bookmarkEnd w:id="51"/>
      <w:r w:rsidRPr="003D2CDD">
        <w:rPr>
          <w:b/>
          <w:color w:val="000000"/>
          <w:lang w:val="ru-RU"/>
        </w:rPr>
        <w:t xml:space="preserve"> Параграф 1. Критерии оценки организаций образования, реализ</w:t>
      </w:r>
      <w:r w:rsidRPr="003D2CDD">
        <w:rPr>
          <w:b/>
          <w:color w:val="000000"/>
          <w:lang w:val="ru-RU"/>
        </w:rPr>
        <w:t>ующих общеобразовательные учебные программы дошкольного воспитания и обучения</w:t>
      </w:r>
    </w:p>
    <w:p w14:paraId="08876F1C" w14:textId="77777777" w:rsidR="00E86934" w:rsidRPr="003D2CDD" w:rsidRDefault="003D2CDD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8. Требования к содержанию дошкольного воспитания и обучения с ориентиром на результаты обучения:</w:t>
      </w:r>
    </w:p>
    <w:p w14:paraId="4EBE3ECB" w14:textId="77777777" w:rsidR="00E86934" w:rsidRPr="003D2CDD" w:rsidRDefault="003D2CDD">
      <w:pPr>
        <w:spacing w:after="0"/>
        <w:jc w:val="both"/>
        <w:rPr>
          <w:lang w:val="ru-RU"/>
        </w:rPr>
      </w:pPr>
      <w:bookmarkStart w:id="54" w:name="z56"/>
      <w:bookmarkEnd w:id="53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образовательных областей и организованной учебной д</w:t>
      </w:r>
      <w:r w:rsidRPr="003D2CDD">
        <w:rPr>
          <w:color w:val="000000"/>
          <w:sz w:val="28"/>
          <w:lang w:val="ru-RU"/>
        </w:rPr>
        <w:t>еятельности требованиям ГОСО и типовому учебному плану дошкольного воспитания и обучения (далее – 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</w:t>
      </w:r>
      <w:r w:rsidRPr="003D2CDD">
        <w:rPr>
          <w:color w:val="000000"/>
          <w:sz w:val="28"/>
          <w:lang w:val="ru-RU"/>
        </w:rPr>
        <w:t>гистрации нормативных правовых актов под № 8275). Прилагаются копии разработанных и утвержденных руководителем организации образования рабочих учебных планов за оцениваемый период;</w:t>
      </w:r>
    </w:p>
    <w:p w14:paraId="737BBF5E" w14:textId="77777777" w:rsidR="00E86934" w:rsidRPr="003D2CDD" w:rsidRDefault="003D2CDD">
      <w:pPr>
        <w:spacing w:after="0"/>
        <w:jc w:val="both"/>
        <w:rPr>
          <w:lang w:val="ru-RU"/>
        </w:rPr>
      </w:pPr>
      <w:bookmarkStart w:id="55" w:name="z57"/>
      <w:bookmarkEnd w:id="54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осуществление образовательной деятельности в соответствии с типов</w:t>
      </w:r>
      <w:r w:rsidRPr="003D2CDD">
        <w:rPr>
          <w:color w:val="000000"/>
          <w:sz w:val="28"/>
          <w:lang w:val="ru-RU"/>
        </w:rPr>
        <w:t>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</w:t>
      </w:r>
      <w:r w:rsidRPr="003D2CDD">
        <w:rPr>
          <w:color w:val="000000"/>
          <w:sz w:val="28"/>
          <w:lang w:val="ru-RU"/>
        </w:rPr>
        <w:t>арственной регистрации нормативных правовых актов под № 14235), в том числе по:</w:t>
      </w:r>
    </w:p>
    <w:p w14:paraId="6D69803E" w14:textId="77777777" w:rsidR="00E86934" w:rsidRPr="003D2CDD" w:rsidRDefault="003D2CDD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достижению цели и задач, представленных в виде ожидаемых результатов обучения;</w:t>
      </w:r>
    </w:p>
    <w:p w14:paraId="0369B78C" w14:textId="77777777" w:rsidR="00E86934" w:rsidRPr="003D2CDD" w:rsidRDefault="003D2CDD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формированию двигательных, коммуникативных, познавательных, творческих, социальных зн</w:t>
      </w:r>
      <w:r w:rsidRPr="003D2CDD">
        <w:rPr>
          <w:color w:val="000000"/>
          <w:sz w:val="28"/>
          <w:lang w:val="ru-RU"/>
        </w:rPr>
        <w:t>аний, умений и навыков, навыков самообучения, в том числе у детей раннего возраста;</w:t>
      </w:r>
    </w:p>
    <w:p w14:paraId="09B3346E" w14:textId="77777777" w:rsidR="00E86934" w:rsidRPr="003D2CDD" w:rsidRDefault="003D2CDD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созданию психолого-педагогических условий воспитания и обучения;</w:t>
      </w:r>
    </w:p>
    <w:p w14:paraId="3AEF06C6" w14:textId="77777777" w:rsidR="00E86934" w:rsidRPr="003D2CDD" w:rsidRDefault="003D2CDD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созданию равных стартовых возможностей для обучения воспитанников дошкольного возраста в органи</w:t>
      </w:r>
      <w:r w:rsidRPr="003D2CDD">
        <w:rPr>
          <w:color w:val="000000"/>
          <w:sz w:val="28"/>
          <w:lang w:val="ru-RU"/>
        </w:rPr>
        <w:t>зациях начального образования;</w:t>
      </w:r>
    </w:p>
    <w:p w14:paraId="7EE3B736" w14:textId="77777777" w:rsidR="00E86934" w:rsidRPr="003D2CDD" w:rsidRDefault="003D2CDD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обеспечению принципов преемственности и непрерывности с учетом обучающих, развивающих и воспитательных задач между дошкольным воспитанием и обучением, начальным образованием;</w:t>
      </w:r>
    </w:p>
    <w:p w14:paraId="00F8984B" w14:textId="77777777" w:rsidR="00E86934" w:rsidRPr="003D2CDD" w:rsidRDefault="003D2CDD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подготовку к учебной </w:t>
      </w:r>
      <w:r w:rsidRPr="003D2CDD">
        <w:rPr>
          <w:color w:val="000000"/>
          <w:sz w:val="28"/>
          <w:lang w:val="ru-RU"/>
        </w:rPr>
        <w:t>деятельности с учетом индивидуальных и возрастных особенностей воспитанников;</w:t>
      </w:r>
    </w:p>
    <w:p w14:paraId="5BF72A85" w14:textId="77777777" w:rsidR="00E86934" w:rsidRPr="003D2CDD" w:rsidRDefault="003D2CDD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формированию социально-личностных качеств, направленных на развитие креативности, коммуникабельности, критического мышления и умений взаимодействовать в команде;</w:t>
      </w:r>
    </w:p>
    <w:p w14:paraId="34270FC7" w14:textId="77777777" w:rsidR="00E86934" w:rsidRPr="003D2CDD" w:rsidRDefault="003D2CDD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форм</w:t>
      </w:r>
      <w:r w:rsidRPr="003D2CDD">
        <w:rPr>
          <w:color w:val="000000"/>
          <w:sz w:val="28"/>
          <w:lang w:val="ru-RU"/>
        </w:rPr>
        <w:t>ированию духовно-нравственных навыков, основанных на национальных традициях и общечеловеческих ценностях, в рамках реализации программы "Рухани жаңғыру" (прилагаются копии документов за оцениваемый период, подтверждающие распределение организованной учебно</w:t>
      </w:r>
      <w:r w:rsidRPr="003D2CDD">
        <w:rPr>
          <w:color w:val="000000"/>
          <w:sz w:val="28"/>
          <w:lang w:val="ru-RU"/>
        </w:rPr>
        <w:t>й деятельности (специальной коррекционной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</w:t>
      </w:r>
    </w:p>
    <w:p w14:paraId="599513F7" w14:textId="77777777" w:rsidR="00E86934" w:rsidRPr="003D2CDD" w:rsidRDefault="003D2CDD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создание предметно-пространственной р</w:t>
      </w:r>
      <w:r w:rsidRPr="003D2CDD">
        <w:rPr>
          <w:color w:val="000000"/>
          <w:sz w:val="28"/>
          <w:lang w:val="ru-RU"/>
        </w:rPr>
        <w:t>азвивающей среды, обеспечивающей охрану жизни и укрепление здоровья ребенка в соответствии с типовой учебной программой ДВО (прилагаются видеоматериалы о создании условий, обеспечивающих личностное, интеллектуальное, социальное и эмоциональное развитие реб</w:t>
      </w:r>
      <w:r w:rsidRPr="003D2CDD">
        <w:rPr>
          <w:color w:val="000000"/>
          <w:sz w:val="28"/>
          <w:lang w:val="ru-RU"/>
        </w:rPr>
        <w:t>енка дошкольного возраста в целом по организации образования, а также копии накладных на оборудование и мебель, в том числе копия перечня основных средств из данных бухгалтерской отчетности);</w:t>
      </w:r>
    </w:p>
    <w:p w14:paraId="472BE04B" w14:textId="77777777" w:rsidR="00E86934" w:rsidRPr="003D2CDD" w:rsidRDefault="003D2CDD">
      <w:pPr>
        <w:spacing w:after="0"/>
        <w:jc w:val="both"/>
        <w:rPr>
          <w:lang w:val="ru-RU"/>
        </w:rPr>
      </w:pPr>
      <w:bookmarkStart w:id="65" w:name="z67"/>
      <w:bookmarkEnd w:id="64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наличие педагогов, имеющих образование по специальности "Дошкольное воспитание и обучение", обеспечивающих выполнение содержания дошкольного воспитания и обучения в соответствии с требованиями ГОСО и типовой учебной программой ДВО (прилагаются коп</w:t>
      </w:r>
      <w:r w:rsidRPr="003D2CDD">
        <w:rPr>
          <w:color w:val="000000"/>
          <w:sz w:val="28"/>
          <w:lang w:val="ru-RU"/>
        </w:rPr>
        <w:t>ии дипломов педагогов, осуществляющих профессиональную деятельность по воспитанию и обучению воспитанников);</w:t>
      </w:r>
    </w:p>
    <w:p w14:paraId="794876DB" w14:textId="77777777" w:rsidR="00E86934" w:rsidRPr="003D2CDD" w:rsidRDefault="003D2CDD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выполнение требований инклюзивного образования при обучении детей с особыми образовательными потребностями при разработке индивидуальных у</w:t>
      </w:r>
      <w:r w:rsidRPr="003D2CDD">
        <w:rPr>
          <w:color w:val="000000"/>
          <w:sz w:val="28"/>
          <w:lang w:val="ru-RU"/>
        </w:rPr>
        <w:t>чебных планов и индивидуальных программ с учетом особенностей ребенка (прилагаются копии индивидуальных учебных планов и индивидуальных программ за оцениваемый период);</w:t>
      </w:r>
    </w:p>
    <w:p w14:paraId="6C04B90D" w14:textId="77777777" w:rsidR="00E86934" w:rsidRPr="003D2CDD" w:rsidRDefault="003D2CDD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наличие результатов обучения, обеспечивающих мониторинг развития ребенка и явл</w:t>
      </w:r>
      <w:r w:rsidRPr="003D2CDD">
        <w:rPr>
          <w:color w:val="000000"/>
          <w:sz w:val="28"/>
          <w:lang w:val="ru-RU"/>
        </w:rPr>
        <w:t xml:space="preserve">яющихся основой планирования его индивидуального развития (прилагаются копии планов (карт) индивидуального развития воспитанников </w:t>
      </w:r>
      <w:r w:rsidRPr="003D2CDD">
        <w:rPr>
          <w:color w:val="000000"/>
          <w:sz w:val="28"/>
          <w:lang w:val="ru-RU"/>
        </w:rPr>
        <w:lastRenderedPageBreak/>
        <w:t>предшкольного возраста, в случае их отсутствия, копии планов (карт) воспитанников старшего возраста);</w:t>
      </w:r>
    </w:p>
    <w:p w14:paraId="0C3C0D8E" w14:textId="77777777" w:rsidR="00E86934" w:rsidRPr="003D2CDD" w:rsidRDefault="003D2CDD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реализация соде</w:t>
      </w:r>
      <w:r w:rsidRPr="003D2CDD">
        <w:rPr>
          <w:color w:val="000000"/>
          <w:sz w:val="28"/>
          <w:lang w:val="ru-RU"/>
        </w:rPr>
        <w:t xml:space="preserve">ржания дошкольного воспитания и обучения, основанного на образовательных областях: "Здоровье", "Коммуникация", "Познание", "Творчество", "Социум" путем их интеграции через организацию различных видов деятельности (прилагаются копии перспективных планов, в </w:t>
      </w:r>
      <w:r w:rsidRPr="003D2CDD">
        <w:rPr>
          <w:color w:val="000000"/>
          <w:sz w:val="28"/>
          <w:lang w:val="ru-RU"/>
        </w:rPr>
        <w:t>том числе результаты участия в интеллектуальных, спортивных, творческих и художественных конкурсах за оцениваемый период);</w:t>
      </w:r>
    </w:p>
    <w:p w14:paraId="76E0AE5D" w14:textId="77777777" w:rsidR="00E86934" w:rsidRPr="003D2CDD" w:rsidRDefault="003D2CDD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наличие мониторинга (стартовый мониторинг) развития воспитанников (прилагаются копии мониторингов за оцениваемый период).</w:t>
      </w:r>
    </w:p>
    <w:p w14:paraId="248E2551" w14:textId="77777777" w:rsidR="00E86934" w:rsidRPr="003D2CDD" w:rsidRDefault="003D2CDD">
      <w:pPr>
        <w:spacing w:after="0"/>
        <w:jc w:val="both"/>
        <w:rPr>
          <w:lang w:val="ru-RU"/>
        </w:rPr>
      </w:pPr>
      <w:bookmarkStart w:id="70" w:name="z72"/>
      <w:bookmarkEnd w:id="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2CDD">
        <w:rPr>
          <w:color w:val="000000"/>
          <w:sz w:val="28"/>
          <w:lang w:val="ru-RU"/>
        </w:rPr>
        <w:t xml:space="preserve"> 9. Требования к максимальному объему учебной нагрузки воспитанников:</w:t>
      </w:r>
    </w:p>
    <w:p w14:paraId="7C3A4DE4" w14:textId="77777777" w:rsidR="00E86934" w:rsidRPr="003D2CDD" w:rsidRDefault="003D2CDD">
      <w:pPr>
        <w:spacing w:after="0"/>
        <w:jc w:val="both"/>
        <w:rPr>
          <w:lang w:val="ru-RU"/>
        </w:rPr>
      </w:pPr>
      <w:bookmarkStart w:id="71" w:name="z73"/>
      <w:bookmarkEnd w:id="70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воспитанников, установленных в ТУП ДВО;</w:t>
      </w:r>
    </w:p>
    <w:p w14:paraId="63CB303E" w14:textId="77777777" w:rsidR="00E86934" w:rsidRPr="003D2CDD" w:rsidRDefault="003D2CDD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учебной недельной нагрузки по языкам</w:t>
      </w:r>
      <w:r w:rsidRPr="003D2CDD">
        <w:rPr>
          <w:color w:val="000000"/>
          <w:sz w:val="28"/>
          <w:lang w:val="ru-RU"/>
        </w:rPr>
        <w:t xml:space="preserve"> обучения.</w:t>
      </w:r>
    </w:p>
    <w:p w14:paraId="0506A3A7" w14:textId="77777777" w:rsidR="00E86934" w:rsidRPr="003D2CDD" w:rsidRDefault="003D2CDD">
      <w:pPr>
        <w:spacing w:after="0"/>
        <w:jc w:val="both"/>
        <w:rPr>
          <w:lang w:val="ru-RU"/>
        </w:rPr>
      </w:pPr>
      <w:bookmarkStart w:id="73" w:name="z75"/>
      <w:bookmarkEnd w:id="72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10. 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 (прилагаются результаты анкетирования роди</w:t>
      </w:r>
      <w:r w:rsidRPr="003D2CDD">
        <w:rPr>
          <w:color w:val="000000"/>
          <w:sz w:val="28"/>
          <w:lang w:val="ru-RU"/>
        </w:rPr>
        <w:t>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или 7 к настоящим Критериям).</w:t>
      </w:r>
    </w:p>
    <w:p w14:paraId="6AC0EB12" w14:textId="77777777" w:rsidR="00E86934" w:rsidRPr="003D2CDD" w:rsidRDefault="003D2CDD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11. Требования к уровню подготовки воспитанников:</w:t>
      </w:r>
    </w:p>
    <w:p w14:paraId="06071498" w14:textId="77777777" w:rsidR="00E86934" w:rsidRPr="003D2CDD" w:rsidRDefault="003D2CDD">
      <w:pPr>
        <w:spacing w:after="0"/>
        <w:jc w:val="both"/>
        <w:rPr>
          <w:lang w:val="ru-RU"/>
        </w:rPr>
      </w:pPr>
      <w:bookmarkStart w:id="75" w:name="z77"/>
      <w:bookmarkEnd w:id="7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освоение о</w:t>
      </w:r>
      <w:r w:rsidRPr="003D2CDD">
        <w:rPr>
          <w:color w:val="000000"/>
          <w:sz w:val="28"/>
          <w:lang w:val="ru-RU"/>
        </w:rPr>
        <w:t>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 ДВО (прилагается по одному видеоматери</w:t>
      </w:r>
      <w:r w:rsidRPr="003D2CDD">
        <w:rPr>
          <w:color w:val="000000"/>
          <w:sz w:val="28"/>
          <w:lang w:val="ru-RU"/>
        </w:rPr>
        <w:t>алу организованной учебной деятельности по каждой образовательной области ТУП ДВО);</w:t>
      </w:r>
    </w:p>
    <w:p w14:paraId="58ADB2C8" w14:textId="77777777" w:rsidR="00E86934" w:rsidRDefault="003D2CDD">
      <w:pPr>
        <w:spacing w:after="0"/>
        <w:jc w:val="both"/>
      </w:pPr>
      <w:bookmarkStart w:id="76" w:name="z78"/>
      <w:bookmarkEnd w:id="75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наличие и анализ результатов мониторинга достижений воспитанников (итоговый) в соответствии с возрастной периодизацией (прилагаются копии мониторингов (итоговые),</w:t>
      </w:r>
      <w:r w:rsidRPr="003D2CDD">
        <w:rPr>
          <w:color w:val="000000"/>
          <w:sz w:val="28"/>
          <w:lang w:val="ru-RU"/>
        </w:rPr>
        <w:t xml:space="preserve"> заполненная таблица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).</w:t>
      </w:r>
    </w:p>
    <w:p w14:paraId="1AB078E7" w14:textId="77777777" w:rsidR="00E86934" w:rsidRPr="003D2CDD" w:rsidRDefault="003D2CDD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12. Требования к сроку обучения:</w:t>
      </w:r>
    </w:p>
    <w:p w14:paraId="7F1AEC03" w14:textId="77777777" w:rsidR="00E86934" w:rsidRDefault="003D2CDD">
      <w:pPr>
        <w:spacing w:after="0"/>
        <w:jc w:val="both"/>
      </w:pPr>
      <w:bookmarkStart w:id="78" w:name="z80"/>
      <w:bookmarkEnd w:id="77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возрастной периодизации и комплектование групп по одновозрастному или разновозрастному принципу (прилагаются копии списков возрас</w:t>
      </w:r>
      <w:r w:rsidRPr="003D2CDD">
        <w:rPr>
          <w:color w:val="000000"/>
          <w:sz w:val="28"/>
          <w:lang w:val="ru-RU"/>
        </w:rPr>
        <w:t xml:space="preserve">тных групп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46DD34D6" w14:textId="77777777" w:rsidR="00E86934" w:rsidRPr="003D2CDD" w:rsidRDefault="003D2CDD">
      <w:pPr>
        <w:spacing w:after="0"/>
        <w:jc w:val="both"/>
        <w:rPr>
          <w:lang w:val="ru-RU"/>
        </w:rPr>
      </w:pPr>
      <w:bookmarkStart w:id="79" w:name="z81"/>
      <w:bookmarkEnd w:id="78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2) соблюдение сроков освоения типовой учебной программы ДВО до приема воспитанника в 1 класс.</w:t>
      </w:r>
    </w:p>
    <w:p w14:paraId="2F40D86D" w14:textId="77777777" w:rsidR="00E86934" w:rsidRPr="003D2CDD" w:rsidRDefault="003D2CDD">
      <w:pPr>
        <w:spacing w:after="0"/>
        <w:rPr>
          <w:lang w:val="ru-RU"/>
        </w:rPr>
      </w:pPr>
      <w:bookmarkStart w:id="80" w:name="z82"/>
      <w:bookmarkEnd w:id="79"/>
      <w:r w:rsidRPr="003D2CDD">
        <w:rPr>
          <w:b/>
          <w:color w:val="000000"/>
          <w:lang w:val="ru-RU"/>
        </w:rPr>
        <w:lastRenderedPageBreak/>
        <w:t xml:space="preserve"> Параграф 2. Критерии оценки организаций образования, реализующих общеобразовательные учебные прогр</w:t>
      </w:r>
      <w:r w:rsidRPr="003D2CDD">
        <w:rPr>
          <w:b/>
          <w:color w:val="000000"/>
          <w:lang w:val="ru-RU"/>
        </w:rPr>
        <w:t>аммы начального, основного среднего и общего среднего образования</w:t>
      </w:r>
    </w:p>
    <w:p w14:paraId="65BB898A" w14:textId="77777777" w:rsidR="00E86934" w:rsidRPr="003D2CDD" w:rsidRDefault="003D2CDD">
      <w:pPr>
        <w:spacing w:after="0"/>
        <w:jc w:val="both"/>
        <w:rPr>
          <w:lang w:val="ru-RU"/>
        </w:rPr>
      </w:pPr>
      <w:bookmarkStart w:id="81" w:name="z83"/>
      <w:bookmarkEnd w:id="8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13. Требования к обновленному содержанию начального, основного среднего и общего среднего образования с ориентиром на результаты обучения:</w:t>
      </w:r>
    </w:p>
    <w:p w14:paraId="669858F5" w14:textId="77777777" w:rsidR="00E86934" w:rsidRPr="003D2CDD" w:rsidRDefault="003D2CDD">
      <w:pPr>
        <w:spacing w:after="0"/>
        <w:jc w:val="both"/>
        <w:rPr>
          <w:lang w:val="ru-RU"/>
        </w:rPr>
      </w:pPr>
      <w:bookmarkStart w:id="82" w:name="z84"/>
      <w:bookmarkEnd w:id="8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и соответствие годового план</w:t>
      </w:r>
      <w:r w:rsidRPr="003D2CDD">
        <w:rPr>
          <w:color w:val="000000"/>
          <w:sz w:val="28"/>
          <w:lang w:val="ru-RU"/>
        </w:rPr>
        <w:t>а работы организации образования базовым ценностям, целям и задачам общего среднего образования, определенным требованиями ГОСО (прилагаются копии годовых планов работы за оцениваемый период);</w:t>
      </w:r>
    </w:p>
    <w:p w14:paraId="7D99A96F" w14:textId="77777777" w:rsidR="00E86934" w:rsidRPr="003D2CDD" w:rsidRDefault="003D2CDD">
      <w:pPr>
        <w:spacing w:after="0"/>
        <w:jc w:val="both"/>
        <w:rPr>
          <w:lang w:val="ru-RU"/>
        </w:rPr>
      </w:pPr>
      <w:bookmarkStart w:id="83" w:name="z85"/>
      <w:bookmarkEnd w:id="82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наличие и соответствие рабочего учебного плана, распи</w:t>
      </w:r>
      <w:r w:rsidRPr="003D2CDD">
        <w:rPr>
          <w:color w:val="000000"/>
          <w:sz w:val="28"/>
          <w:lang w:val="ru-RU"/>
        </w:rPr>
        <w:t>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</w:t>
      </w:r>
      <w:r w:rsidRPr="003D2CDD">
        <w:rPr>
          <w:color w:val="000000"/>
          <w:sz w:val="28"/>
          <w:lang w:val="ru-RU"/>
        </w:rPr>
        <w:t>тан от 8 ноября 2012 года № 500 (зарегистрирован в Реестре государственной регистрации нормативных правовых актов под № 8170). Прилагаются копии рабочих учебных планов и расписаний занятий за оцениваемый период;</w:t>
      </w:r>
    </w:p>
    <w:p w14:paraId="0B05FFE3" w14:textId="77777777" w:rsidR="00E86934" w:rsidRPr="003D2CDD" w:rsidRDefault="003D2CDD">
      <w:pPr>
        <w:spacing w:after="0"/>
        <w:jc w:val="both"/>
        <w:rPr>
          <w:lang w:val="ru-RU"/>
        </w:rPr>
      </w:pPr>
      <w:bookmarkStart w:id="84" w:name="z86"/>
      <w:bookmarkEnd w:id="83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освоение базового содержания общео</w:t>
      </w:r>
      <w:r w:rsidRPr="003D2CDD">
        <w:rPr>
          <w:color w:val="000000"/>
          <w:sz w:val="28"/>
          <w:lang w:val="ru-RU"/>
        </w:rPr>
        <w:t>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</w:t>
      </w:r>
      <w:r w:rsidRPr="003D2CDD">
        <w:rPr>
          <w:color w:val="000000"/>
          <w:sz w:val="28"/>
          <w:lang w:val="ru-RU"/>
        </w:rPr>
        <w:t>тан от 3 апреля 2013 года № 115 (зарегистрирован в Реестре государственной регистрации нормативных правовых актов под № 8424);</w:t>
      </w:r>
    </w:p>
    <w:p w14:paraId="003664FC" w14:textId="77777777" w:rsidR="00E86934" w:rsidRPr="003D2CDD" w:rsidRDefault="003D2CDD">
      <w:pPr>
        <w:spacing w:after="0"/>
        <w:jc w:val="both"/>
        <w:rPr>
          <w:lang w:val="ru-RU"/>
        </w:rPr>
      </w:pPr>
      <w:bookmarkStart w:id="85" w:name="z87"/>
      <w:bookmarkEnd w:id="8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реализация воспитательной работы, направленной на решение вопросов познания и освоения обучающимися субъективно новых зн</w:t>
      </w:r>
      <w:r w:rsidRPr="003D2CDD">
        <w:rPr>
          <w:color w:val="000000"/>
          <w:sz w:val="28"/>
          <w:lang w:val="ru-RU"/>
        </w:rPr>
        <w:t>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</w:r>
    </w:p>
    <w:p w14:paraId="41CCCFE5" w14:textId="77777777" w:rsidR="00E86934" w:rsidRPr="003D2CDD" w:rsidRDefault="003D2CDD">
      <w:pPr>
        <w:spacing w:after="0"/>
        <w:jc w:val="both"/>
        <w:rPr>
          <w:lang w:val="ru-RU"/>
        </w:rPr>
      </w:pPr>
      <w:bookmarkStart w:id="86" w:name="z88"/>
      <w:bookmarkEnd w:id="8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организация разнообразных форм внеурочной деятельности в совокупности обеспечивающей ре</w:t>
      </w:r>
      <w:r w:rsidRPr="003D2CDD">
        <w:rPr>
          <w:color w:val="000000"/>
          <w:sz w:val="28"/>
          <w:lang w:val="ru-RU"/>
        </w:rPr>
        <w:t>ализацию духовно-нравственного, гражданско-патриотического,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период, в том числе результаты участия в спортивных,</w:t>
      </w:r>
      <w:r w:rsidRPr="003D2CDD">
        <w:rPr>
          <w:color w:val="000000"/>
          <w:sz w:val="28"/>
          <w:lang w:val="ru-RU"/>
        </w:rPr>
        <w:t xml:space="preserve"> творческих и культурных конкурсах, соревнованиях, фестивалях и смотрах);</w:t>
      </w:r>
    </w:p>
    <w:p w14:paraId="69504E72" w14:textId="77777777" w:rsidR="00E86934" w:rsidRPr="003D2CDD" w:rsidRDefault="003D2CDD">
      <w:pPr>
        <w:spacing w:after="0"/>
        <w:jc w:val="both"/>
        <w:rPr>
          <w:lang w:val="ru-RU"/>
        </w:rPr>
      </w:pPr>
      <w:bookmarkStart w:id="87" w:name="z89"/>
      <w:bookmarkEnd w:id="8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14:paraId="48DE53DD" w14:textId="77777777" w:rsidR="00E86934" w:rsidRPr="003D2CDD" w:rsidRDefault="003D2CDD">
      <w:pPr>
        <w:spacing w:after="0"/>
        <w:jc w:val="both"/>
        <w:rPr>
          <w:lang w:val="ru-RU"/>
        </w:rPr>
      </w:pPr>
      <w:bookmarkStart w:id="88" w:name="z90"/>
      <w:bookmarkEnd w:id="87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7) организация учебного проце</w:t>
      </w:r>
      <w:r w:rsidRPr="003D2CDD">
        <w:rPr>
          <w:color w:val="000000"/>
          <w:sz w:val="28"/>
          <w:lang w:val="ru-RU"/>
        </w:rPr>
        <w:t>сса с учетом особых образовательных потребностей и индивидуальных возможностей обучающихся (прилагаются копии индивидуальных учебных планов и программ за оцениваемый период);</w:t>
      </w:r>
    </w:p>
    <w:p w14:paraId="14442712" w14:textId="77777777" w:rsidR="00E86934" w:rsidRPr="003D2CDD" w:rsidRDefault="003D2CDD">
      <w:pPr>
        <w:spacing w:after="0"/>
        <w:jc w:val="both"/>
        <w:rPr>
          <w:lang w:val="ru-RU"/>
        </w:rPr>
      </w:pPr>
      <w:bookmarkStart w:id="89" w:name="z91"/>
      <w:bookmarkEnd w:id="8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реализация курсов по выбору и факультативов вариативного компонента, осу</w:t>
      </w:r>
      <w:r w:rsidRPr="003D2CDD">
        <w:rPr>
          <w:color w:val="000000"/>
          <w:sz w:val="28"/>
          <w:lang w:val="ru-RU"/>
        </w:rPr>
        <w:t>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14:paraId="159B9297" w14:textId="77777777" w:rsidR="00E86934" w:rsidRPr="003D2CDD" w:rsidRDefault="003D2CDD">
      <w:pPr>
        <w:spacing w:after="0"/>
        <w:jc w:val="both"/>
        <w:rPr>
          <w:lang w:val="ru-RU"/>
        </w:rPr>
      </w:pPr>
      <w:bookmarkStart w:id="90" w:name="z92"/>
      <w:bookmarkEnd w:id="8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9) изучение обязательного учебного курса "Основы без</w:t>
      </w:r>
      <w:r w:rsidRPr="003D2CDD">
        <w:rPr>
          <w:color w:val="000000"/>
          <w:sz w:val="28"/>
          <w:lang w:val="ru-RU"/>
        </w:rPr>
        <w:t>опасности жизнедеятельности";</w:t>
      </w:r>
    </w:p>
    <w:p w14:paraId="0C53756A" w14:textId="77777777" w:rsidR="00E86934" w:rsidRPr="003D2CDD" w:rsidRDefault="003D2CDD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реализация обязательного учебного курса "Правила дорожного движения";</w:t>
      </w:r>
    </w:p>
    <w:p w14:paraId="78CC0CB7" w14:textId="77777777" w:rsidR="00E86934" w:rsidRPr="003D2CDD" w:rsidRDefault="003D2CDD">
      <w:pPr>
        <w:spacing w:after="0"/>
        <w:jc w:val="both"/>
        <w:rPr>
          <w:lang w:val="ru-RU"/>
        </w:rPr>
      </w:pPr>
      <w:bookmarkStart w:id="92" w:name="z94"/>
      <w:bookmarkEnd w:id="91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соблюдение квалификационных требований, предъявляемых к образовательной деятельности, и перечня документов, подтверждающих соответствие</w:t>
      </w:r>
      <w:r w:rsidRPr="003D2CDD">
        <w:rPr>
          <w:color w:val="000000"/>
          <w:sz w:val="28"/>
          <w:lang w:val="ru-RU"/>
        </w:rPr>
        <w:t xml:space="preserve"> им (далее – Квалификационные требования), утвержденных приказом Министра образования и науки Республики Казахстан от 17 июня 2015 года № 391 (зарегистрирован в Реестре нормативных правовых актов под № 11716). Прилагаются все копии подтверждающих документо</w:t>
      </w:r>
      <w:r w:rsidRPr="003D2CDD">
        <w:rPr>
          <w:color w:val="000000"/>
          <w:sz w:val="28"/>
          <w:lang w:val="ru-RU"/>
        </w:rPr>
        <w:t>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таблицы согласно приложениям 10, 11, 12, 13, 14, 17 к настоящим Критериям, в том числе видеоматериалы по</w:t>
      </w:r>
      <w:r w:rsidRPr="003D2CDD">
        <w:rPr>
          <w:color w:val="000000"/>
          <w:sz w:val="28"/>
          <w:lang w:val="ru-RU"/>
        </w:rPr>
        <w:t xml:space="preserve"> наличию учебного и учебно-лабораторного оборудования и мебели в целом по организации образования.</w:t>
      </w:r>
    </w:p>
    <w:p w14:paraId="4710C4F0" w14:textId="77777777" w:rsidR="00E86934" w:rsidRPr="003D2CDD" w:rsidRDefault="003D2CDD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14. Требования к максимальному объему учебной нагрузки обучающихся по обновленному содержанию начального, основного среднего и общего среднего </w:t>
      </w:r>
      <w:r w:rsidRPr="003D2CDD">
        <w:rPr>
          <w:color w:val="000000"/>
          <w:sz w:val="28"/>
          <w:lang w:val="ru-RU"/>
        </w:rPr>
        <w:t>образования:</w:t>
      </w:r>
    </w:p>
    <w:p w14:paraId="695FF9C9" w14:textId="77777777" w:rsidR="00E86934" w:rsidRPr="003D2CDD" w:rsidRDefault="003D2CDD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максимального объема недельной учебной нагрузки обучающихся;</w:t>
      </w:r>
    </w:p>
    <w:p w14:paraId="21FE829E" w14:textId="77777777" w:rsidR="00E86934" w:rsidRPr="003D2CDD" w:rsidRDefault="003D2CDD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соответствие и соблюдение общего объема учебной нагрузки обучающихся, составляющей инвариантный и вариативный (коррекционный компонент для</w:t>
      </w:r>
      <w:r w:rsidRPr="003D2CDD">
        <w:rPr>
          <w:color w:val="000000"/>
          <w:sz w:val="28"/>
          <w:lang w:val="ru-RU"/>
        </w:rPr>
        <w:t xml:space="preserve"> специальной организации образования) компоненты, а также недельной и годовой учебной нагрузки по классам, установленной ТУП ОСО;</w:t>
      </w:r>
    </w:p>
    <w:p w14:paraId="3BE59EC5" w14:textId="77777777" w:rsidR="00E86934" w:rsidRPr="003D2CDD" w:rsidRDefault="003D2CDD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соблюдение требований к делению классов на группы, в том числе с учетом особенностей обучающихся с особыми образовате</w:t>
      </w:r>
      <w:r w:rsidRPr="003D2CDD">
        <w:rPr>
          <w:color w:val="000000"/>
          <w:sz w:val="28"/>
          <w:lang w:val="ru-RU"/>
        </w:rPr>
        <w:t>льными потребностями в рамках инклюзивного образования.</w:t>
      </w:r>
    </w:p>
    <w:p w14:paraId="7308CE52" w14:textId="77777777" w:rsidR="00E86934" w:rsidRPr="003D2CDD" w:rsidRDefault="003D2CDD">
      <w:pPr>
        <w:spacing w:after="0"/>
        <w:jc w:val="both"/>
        <w:rPr>
          <w:lang w:val="ru-RU"/>
        </w:rPr>
      </w:pPr>
      <w:bookmarkStart w:id="97" w:name="z99"/>
      <w:bookmarkEnd w:id="9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15. Требования к уровню подготовки обучающихся:</w:t>
      </w:r>
    </w:p>
    <w:p w14:paraId="33E00910" w14:textId="77777777" w:rsidR="00E86934" w:rsidRPr="003D2CDD" w:rsidRDefault="003D2CDD">
      <w:pPr>
        <w:spacing w:after="0"/>
        <w:jc w:val="both"/>
        <w:rPr>
          <w:lang w:val="ru-RU"/>
        </w:rPr>
      </w:pPr>
      <w:bookmarkStart w:id="98" w:name="z100"/>
      <w:bookmarkEnd w:id="9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уровень подготовки обучающихся (ожидаемые результаты обучения) по каждой образовательной области (и учебным предметам) соответствующего </w:t>
      </w:r>
      <w:r w:rsidRPr="003D2CDD">
        <w:rPr>
          <w:color w:val="000000"/>
          <w:sz w:val="28"/>
          <w:lang w:val="ru-RU"/>
        </w:rPr>
        <w:lastRenderedPageBreak/>
        <w:t>у</w:t>
      </w:r>
      <w:r w:rsidRPr="003D2CDD">
        <w:rPr>
          <w:color w:val="000000"/>
          <w:sz w:val="28"/>
          <w:lang w:val="ru-RU"/>
        </w:rPr>
        <w:t>ровня образования в соответствии с типовыми учебными программами ОП и требованиями ГОСО (прилагаются копии протоколов итоговой аттестации обучающихся, а также по одному видеоматериалу урока по каждому учебному предмету инвариантного компонента ТУП ОСО);</w:t>
      </w:r>
    </w:p>
    <w:p w14:paraId="34C88C98" w14:textId="77777777" w:rsidR="00E86934" w:rsidRPr="003D2CDD" w:rsidRDefault="003D2CDD">
      <w:pPr>
        <w:spacing w:after="0"/>
        <w:jc w:val="both"/>
        <w:rPr>
          <w:lang w:val="ru-RU"/>
        </w:rPr>
      </w:pPr>
      <w:bookmarkStart w:id="99" w:name="z101"/>
      <w:bookmarkEnd w:id="9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2CDD">
        <w:rPr>
          <w:color w:val="000000"/>
          <w:sz w:val="28"/>
          <w:lang w:val="ru-RU"/>
        </w:rPr>
        <w:t xml:space="preserve"> 2) соблюдение требований к домашнему заданию с учетом возможности его выполнения (в астрономических часах) для 2, 3, 4 классов;</w:t>
      </w:r>
    </w:p>
    <w:p w14:paraId="0CC67EA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0" w:name="z102"/>
      <w:bookmarkEnd w:id="99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осуществление оценки учебных достижений обучающихся в соответствии с критериями оценки знаний обучающихся, утвержд</w:t>
      </w:r>
      <w:r w:rsidRPr="003D2CDD">
        <w:rPr>
          <w:color w:val="000000"/>
          <w:sz w:val="28"/>
          <w:lang w:val="ru-RU"/>
        </w:rPr>
        <w:t>енными приказом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 и соблюдение требований формативного и суммативного оценивания;</w:t>
      </w:r>
    </w:p>
    <w:p w14:paraId="35F4D768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1" w:name="z103"/>
      <w:bookmarkEnd w:id="10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D2CDD">
        <w:rPr>
          <w:color w:val="000000"/>
          <w:sz w:val="28"/>
          <w:lang w:val="ru-RU"/>
        </w:rPr>
        <w:t xml:space="preserve"> 4)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адаптации);</w:t>
      </w:r>
    </w:p>
    <w:p w14:paraId="0CF8805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2" w:name="z104"/>
      <w:bookmarkEnd w:id="101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оценивание результатов обучения по оп</w:t>
      </w:r>
      <w:r w:rsidRPr="003D2CDD">
        <w:rPr>
          <w:color w:val="000000"/>
          <w:sz w:val="28"/>
          <w:lang w:val="ru-RU"/>
        </w:rPr>
        <w:t>ределению достижений обучающимися 4, 9, 11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образования, утвержденными Г</w:t>
      </w:r>
      <w:r w:rsidRPr="003D2CDD">
        <w:rPr>
          <w:color w:val="000000"/>
          <w:sz w:val="28"/>
          <w:lang w:val="ru-RU"/>
        </w:rPr>
        <w:t>ОСО (прилагаются копии ведомостей оценок качества знаний, умений и навыков обучающихся, в том числе заполненные таблицы согласно приложениям 15 и 16 к настоящим Критериям).</w:t>
      </w:r>
    </w:p>
    <w:p w14:paraId="3460F927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3" w:name="z105"/>
      <w:bookmarkEnd w:id="10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16. Требования к сроку обучения:</w:t>
      </w:r>
    </w:p>
    <w:p w14:paraId="07431BB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требований к срокам осво</w:t>
      </w:r>
      <w:r w:rsidRPr="003D2CDD">
        <w:rPr>
          <w:color w:val="000000"/>
          <w:sz w:val="28"/>
          <w:lang w:val="ru-RU"/>
        </w:rPr>
        <w:t>ения общеобразовательных учебных программ соответствующих уровней;</w:t>
      </w:r>
    </w:p>
    <w:p w14:paraId="348A3CED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5" w:name="z107"/>
      <w:bookmarkEnd w:id="10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требований к продолжительности учебного года по классам и продолжительности каникулярного времени в учебном году.</w:t>
      </w:r>
    </w:p>
    <w:p w14:paraId="365031F4" w14:textId="77777777" w:rsidR="00E86934" w:rsidRPr="003D2CDD" w:rsidRDefault="003D2CDD">
      <w:pPr>
        <w:spacing w:after="0"/>
        <w:rPr>
          <w:lang w:val="ru-RU"/>
        </w:rPr>
      </w:pPr>
      <w:bookmarkStart w:id="106" w:name="z108"/>
      <w:bookmarkEnd w:id="105"/>
      <w:r w:rsidRPr="003D2CDD">
        <w:rPr>
          <w:b/>
          <w:color w:val="000000"/>
          <w:lang w:val="ru-RU"/>
        </w:rPr>
        <w:t xml:space="preserve"> Параграф 3. Критерии оценки организаций образования, реализующих образовательные программы технического и профессионального, послесреднего образования</w:t>
      </w:r>
    </w:p>
    <w:p w14:paraId="3D994006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7" w:name="z109"/>
      <w:bookmarkEnd w:id="10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17. Требования к содержанию технического и профессионального, послесреднего образования с ориентир</w:t>
      </w:r>
      <w:r w:rsidRPr="003D2CDD">
        <w:rPr>
          <w:color w:val="000000"/>
          <w:sz w:val="28"/>
          <w:lang w:val="ru-RU"/>
        </w:rPr>
        <w:t>ом на результаты обучения:</w:t>
      </w:r>
    </w:p>
    <w:p w14:paraId="3B39EC9D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8" w:name="z110"/>
      <w:bookmarkEnd w:id="10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и соответствие годового плана работы организации образования задачам технического и профессионального, послесреднего образования по:</w:t>
      </w:r>
    </w:p>
    <w:p w14:paraId="383712F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09" w:name="z111"/>
      <w:bookmarkEnd w:id="10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созданию необходимых условий для получения качественного образования, нап</w:t>
      </w:r>
      <w:r w:rsidRPr="003D2CDD">
        <w:rPr>
          <w:color w:val="000000"/>
          <w:sz w:val="28"/>
          <w:lang w:val="ru-RU"/>
        </w:rPr>
        <w:t>равленного на формирование, развитие и профессиональное становление личности;</w:t>
      </w:r>
    </w:p>
    <w:p w14:paraId="33E0201E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0" w:name="z112"/>
      <w:bookmarkEnd w:id="10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обеспечению профессиональной ориентационной работы с обучающимися;</w:t>
      </w:r>
    </w:p>
    <w:p w14:paraId="383CFF2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1" w:name="z113"/>
      <w:bookmarkEnd w:id="110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развитию системы обучения, обеспечивающей взаимосвязь между теоретическим обучением, обучением на п</w:t>
      </w:r>
      <w:r w:rsidRPr="003D2CDD">
        <w:rPr>
          <w:color w:val="000000"/>
          <w:sz w:val="28"/>
          <w:lang w:val="ru-RU"/>
        </w:rPr>
        <w:t>роизводстве и потребностями рынка труда;</w:t>
      </w:r>
    </w:p>
    <w:p w14:paraId="17167136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2" w:name="z114"/>
      <w:bookmarkEnd w:id="11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внедрению и эффективному использованию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14:paraId="5301F4DD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3" w:name="z115"/>
      <w:bookmarkEnd w:id="11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интеграции образ</w:t>
      </w:r>
      <w:r w:rsidRPr="003D2CDD">
        <w:rPr>
          <w:color w:val="000000"/>
          <w:sz w:val="28"/>
          <w:lang w:val="ru-RU"/>
        </w:rPr>
        <w:t>овательных программ по техническому и профессиональному, послесреднему образованию и производства (прилагаются копии годовых планов за оцениваемый период);</w:t>
      </w:r>
    </w:p>
    <w:p w14:paraId="0D1BB0B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4" w:name="z116"/>
      <w:bookmarkEnd w:id="11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наличие разработанных рабочих учебных программ технического и профессионального, послесредн</w:t>
      </w:r>
      <w:r w:rsidRPr="003D2CDD">
        <w:rPr>
          <w:color w:val="000000"/>
          <w:sz w:val="28"/>
          <w:lang w:val="ru-RU"/>
        </w:rPr>
        <w:t>его образования (далее – РУПР ТиПО) на основе:</w:t>
      </w:r>
    </w:p>
    <w:p w14:paraId="7A57C5B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5" w:name="z117"/>
      <w:bookmarkEnd w:id="114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типовых учебных планов и типовых учебных программ по специальностям технического и профессионального, послесреднего образования, утвержденных приказом Министра образования и науки Республики Казахстан о</w:t>
      </w:r>
      <w:r w:rsidRPr="003D2CDD">
        <w:rPr>
          <w:color w:val="000000"/>
          <w:sz w:val="28"/>
          <w:lang w:val="ru-RU"/>
        </w:rPr>
        <w:t>т 31 октября 2017 года № 553 (зарегистрирован в Реестре государственной регистрации нормативных правовых актов Республики Казахстан под № 16013);</w:t>
      </w:r>
    </w:p>
    <w:p w14:paraId="144981E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6" w:name="z118"/>
      <w:bookmarkEnd w:id="115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типовых учебных планов и типовых учебных программ по специальностям технического и профессионального об</w:t>
      </w:r>
      <w:r w:rsidRPr="003D2CDD">
        <w:rPr>
          <w:color w:val="000000"/>
          <w:sz w:val="28"/>
          <w:lang w:val="ru-RU"/>
        </w:rPr>
        <w:t>разования, утвержденных приказом Министра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11690);</w:t>
      </w:r>
    </w:p>
    <w:p w14:paraId="630A6FF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7" w:name="z119"/>
      <w:bookmarkEnd w:id="11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ГОСО технического и профессионального, после</w:t>
      </w:r>
      <w:r w:rsidRPr="003D2CDD">
        <w:rPr>
          <w:color w:val="000000"/>
          <w:sz w:val="28"/>
          <w:lang w:val="ru-RU"/>
        </w:rPr>
        <w:t>среднего образования (при отсутствии типовых учебных программ и типовых учебных планов по родственным квалификациям в рамках одной специальности).</w:t>
      </w:r>
    </w:p>
    <w:p w14:paraId="2276FF4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Прилагаются копии РУПР ТиПО за оцениваемый период;</w:t>
      </w:r>
    </w:p>
    <w:p w14:paraId="4A2CDDE7" w14:textId="77777777" w:rsidR="00E86934" w:rsidRPr="003D2CDD" w:rsidRDefault="003D2CDD">
      <w:pPr>
        <w:spacing w:after="0"/>
        <w:jc w:val="both"/>
        <w:rPr>
          <w:lang w:val="ru-RU"/>
        </w:rPr>
      </w:pPr>
      <w:bookmarkStart w:id="119" w:name="z121"/>
      <w:bookmarkEnd w:id="11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наличие разработанных рабочих учебных плано</w:t>
      </w:r>
      <w:r w:rsidRPr="003D2CDD">
        <w:rPr>
          <w:color w:val="000000"/>
          <w:sz w:val="28"/>
          <w:lang w:val="ru-RU"/>
        </w:rPr>
        <w:t>в технического и профессионального, послесреднего образования (далее – РУП ТиПО) по определенному профилю, специальности и квалификациям с указанием формы и срока обучения на основе типового учебного плана, при его отсутствии на основе моделей учебного пла</w:t>
      </w:r>
      <w:r w:rsidRPr="003D2CDD">
        <w:rPr>
          <w:color w:val="000000"/>
          <w:sz w:val="28"/>
          <w:lang w:val="ru-RU"/>
        </w:rPr>
        <w:t>на технического и профессионального, послесреднего образования, учебного плана при модульной технологии обучения или модели учебного плана при кредитной технологии обучения, приведенных в приложениях 1, 2 и 3 к ГОСО технического и профессионального образов</w:t>
      </w:r>
      <w:r w:rsidRPr="003D2CDD">
        <w:rPr>
          <w:color w:val="000000"/>
          <w:sz w:val="28"/>
          <w:lang w:val="ru-RU"/>
        </w:rPr>
        <w:t>ания и приложении ГОСО послесреднего образования (прилагаются копии РУП ТиПО за оцениваемый период);</w:t>
      </w:r>
    </w:p>
    <w:p w14:paraId="3649B1D9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0" w:name="z122"/>
      <w:bookmarkEnd w:id="119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4) планирование и организация образовательной деятельности на основе учебных программ и планов (прилагаются копии утвержденных графиков учебно-воспит</w:t>
      </w:r>
      <w:r w:rsidRPr="003D2CDD">
        <w:rPr>
          <w:color w:val="000000"/>
          <w:sz w:val="28"/>
          <w:lang w:val="ru-RU"/>
        </w:rPr>
        <w:t>ательного процесса и расписаний теоретических и практических занятий за оцениваемый период);</w:t>
      </w:r>
    </w:p>
    <w:p w14:paraId="44389DE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1" w:name="z123"/>
      <w:bookmarkEnd w:id="12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реализация индивидуального учебного плана и специальной учебной программы для лиц с особыми образовательными потребностями (при наличии), с учетом </w:t>
      </w:r>
      <w:r w:rsidRPr="003D2CDD">
        <w:rPr>
          <w:color w:val="000000"/>
          <w:sz w:val="28"/>
          <w:lang w:val="ru-RU"/>
        </w:rPr>
        <w:t>особенностей их психофизического развития и индивидуальных возможностей обучающихся (прилагаются копии индивидуального учебного плана и специальной учебной программы за оцениваемый период);</w:t>
      </w:r>
    </w:p>
    <w:p w14:paraId="4B0DCEF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2" w:name="z124"/>
      <w:bookmarkEnd w:id="12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организация и реализация учебного процесса по модели учеб</w:t>
      </w:r>
      <w:r w:rsidRPr="003D2CDD">
        <w:rPr>
          <w:color w:val="000000"/>
          <w:sz w:val="28"/>
          <w:lang w:val="ru-RU"/>
        </w:rPr>
        <w:t>ного плана технического и профессионального образования для уровней квалифицированных рабочих кадров и специалиста среднего звена (при наличии) в соответствии с приложением 1 к ГОСО технического и профессионального образования;</w:t>
      </w:r>
    </w:p>
    <w:p w14:paraId="6BC93709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3" w:name="z125"/>
      <w:bookmarkEnd w:id="122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организация и реал</w:t>
      </w:r>
      <w:r w:rsidRPr="003D2CDD">
        <w:rPr>
          <w:color w:val="000000"/>
          <w:sz w:val="28"/>
          <w:lang w:val="ru-RU"/>
        </w:rPr>
        <w:t>изация учебного процесса по кредитной технологии обучения (при наличии) в соответствии с приложением 2 к ГОСО технического и профессионального образования и правилами организации учебного процесса по кредитной технологии обучения, утвержденными приказом Ми</w:t>
      </w:r>
      <w:r w:rsidRPr="003D2CDD">
        <w:rPr>
          <w:color w:val="000000"/>
          <w:sz w:val="28"/>
          <w:lang w:val="ru-RU"/>
        </w:rPr>
        <w:t xml:space="preserve">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 Прилагаются копии индивидуальных учебных планов за оцениваемый период, составленных </w:t>
      </w:r>
      <w:r w:rsidRPr="003D2CDD">
        <w:rPr>
          <w:color w:val="000000"/>
          <w:sz w:val="28"/>
          <w:lang w:val="ru-RU"/>
        </w:rPr>
        <w:t>на основе рабочих учебных планов и каталога элективных дисциплин и (или) модулей по специальности;</w:t>
      </w:r>
    </w:p>
    <w:p w14:paraId="215150A7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4" w:name="z126"/>
      <w:bookmarkEnd w:id="12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организация и реализация учебного процесса по модульной технологии обучения (при наличии) в соответствии с приложением 3 к ГОСО технического и профе</w:t>
      </w:r>
      <w:r w:rsidRPr="003D2CDD">
        <w:rPr>
          <w:color w:val="000000"/>
          <w:sz w:val="28"/>
          <w:lang w:val="ru-RU"/>
        </w:rPr>
        <w:t>ссионального образования;</w:t>
      </w:r>
    </w:p>
    <w:p w14:paraId="478FDE39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5" w:name="z127"/>
      <w:bookmarkEnd w:id="12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9) организация и реализация учебного процесса по модели учебного плана послесреднего образования в соответствии с приложением к ГОСО послесреднего образования;</w:t>
      </w:r>
    </w:p>
    <w:p w14:paraId="754D1C73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6" w:name="z128"/>
      <w:bookmarkEnd w:id="12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соблюдение последовательности изучения и интеграция уч</w:t>
      </w:r>
      <w:r w:rsidRPr="003D2CDD">
        <w:rPr>
          <w:color w:val="000000"/>
          <w:sz w:val="28"/>
          <w:lang w:val="ru-RU"/>
        </w:rPr>
        <w:t>ебных дисциплин и (или) модулей, распределение учебного времени по каждому из них по курсам и семестрам;</w:t>
      </w:r>
    </w:p>
    <w:p w14:paraId="2A496FA0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7" w:name="z129"/>
      <w:bookmarkEnd w:id="12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реализация профессиональной ориентации содержания образования с учетом профильного обучения, предусматривающая перечень и объем общеобразоват</w:t>
      </w:r>
      <w:r w:rsidRPr="003D2CDD">
        <w:rPr>
          <w:color w:val="000000"/>
          <w:sz w:val="28"/>
          <w:lang w:val="ru-RU"/>
        </w:rPr>
        <w:t>ельных дисциплин;</w:t>
      </w:r>
    </w:p>
    <w:p w14:paraId="5E4C0CBD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8" w:name="z130"/>
      <w:bookmarkEnd w:id="12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12) соблюдение требований к делению группы на подгруппы;</w:t>
      </w:r>
    </w:p>
    <w:p w14:paraId="269190A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29" w:name="z131"/>
      <w:bookmarkEnd w:id="12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13) реализация факультативных занятий и консультаций;</w:t>
      </w:r>
    </w:p>
    <w:p w14:paraId="3967BA13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0" w:name="z132"/>
      <w:bookmarkEnd w:id="129"/>
      <w:r w:rsidRPr="003D2CD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14) осуществление и прохождение производственного обучения и профессиональной практики в соответствии с треб</w:t>
      </w:r>
      <w:r w:rsidRPr="003D2CDD">
        <w:rPr>
          <w:color w:val="000000"/>
          <w:sz w:val="28"/>
          <w:lang w:val="ru-RU"/>
        </w:rPr>
        <w:t>ованиями ГОСО и правилами организации и проведения профессиональной практики и правилами определения предприятий (организаций) в качестве баз практик, утвержденными приказом Министра образования и науки Республики Казахстан от 29 января 2016 года № 107 (за</w:t>
      </w:r>
      <w:r w:rsidRPr="003D2CDD">
        <w:rPr>
          <w:color w:val="000000"/>
          <w:sz w:val="28"/>
          <w:lang w:val="ru-RU"/>
        </w:rPr>
        <w:t>регистрирован в Реестре государственной регистрации нормативных правовых актов под № 13395);</w:t>
      </w:r>
    </w:p>
    <w:p w14:paraId="5B5A4F7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1" w:name="z133"/>
      <w:bookmarkEnd w:id="130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15) проведение форм контроля, текущей, промежуточной и итоговой аттестации обучающихся в соответствии с Типовыми правилами проведения текущего контроля успе</w:t>
      </w:r>
      <w:r w:rsidRPr="003D2CDD">
        <w:rPr>
          <w:color w:val="000000"/>
          <w:sz w:val="28"/>
          <w:lang w:val="ru-RU"/>
        </w:rPr>
        <w:t>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5191);</w:t>
      </w:r>
    </w:p>
    <w:p w14:paraId="32A70C3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2" w:name="z134"/>
      <w:bookmarkEnd w:id="13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D2CDD">
        <w:rPr>
          <w:color w:val="000000"/>
          <w:sz w:val="28"/>
          <w:lang w:val="ru-RU"/>
        </w:rPr>
        <w:t xml:space="preserve"> 16) реализация воспитательного компонента, направленного на привитие национальных ценностей, формирование патриотизма и гражданственности, развитие разносторонних интересов и способностей обучающихся в соответствии с содержанием образовательных програ</w:t>
      </w:r>
      <w:r w:rsidRPr="003D2CDD">
        <w:rPr>
          <w:color w:val="000000"/>
          <w:sz w:val="28"/>
          <w:lang w:val="ru-RU"/>
        </w:rPr>
        <w:t>мм;</w:t>
      </w:r>
    </w:p>
    <w:p w14:paraId="4D8BF26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3" w:name="z135"/>
      <w:bookmarkEnd w:id="132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17) соблюдение Квалификационных требований (прилагаются все копии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</w:t>
      </w:r>
      <w:r w:rsidRPr="003D2CDD">
        <w:rPr>
          <w:color w:val="000000"/>
          <w:sz w:val="28"/>
          <w:lang w:val="ru-RU"/>
        </w:rPr>
        <w:t>лицы согласно приложениям 10, 11, 12, 13, 14, 17, 19, 20 к настоящим Критериям, видеоматериалы по наличию учебного и учебно-лабораторного оборудования и мебели в целом по организации образования, в том числе и по специальностям).</w:t>
      </w:r>
    </w:p>
    <w:p w14:paraId="0CDFD04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18. Требования к мак</w:t>
      </w:r>
      <w:r w:rsidRPr="003D2CDD">
        <w:rPr>
          <w:color w:val="000000"/>
          <w:sz w:val="28"/>
          <w:lang w:val="ru-RU"/>
        </w:rPr>
        <w:t>симальному объему учебной нагрузки обучающихся:</w:t>
      </w:r>
    </w:p>
    <w:p w14:paraId="01472D96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5" w:name="z137"/>
      <w:bookmarkEnd w:id="13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обучающихся, установленных в ГОСО;</w:t>
      </w:r>
    </w:p>
    <w:p w14:paraId="22AC8087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6" w:name="z138"/>
      <w:bookmarkEnd w:id="13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обязательной учебной недельной нагрузки при очной форме обучения в </w:t>
      </w:r>
      <w:r w:rsidRPr="003D2CDD">
        <w:rPr>
          <w:color w:val="000000"/>
          <w:sz w:val="28"/>
          <w:lang w:val="ru-RU"/>
        </w:rPr>
        <w:t>соответствии с требованиями ГОСО;</w:t>
      </w:r>
    </w:p>
    <w:p w14:paraId="4ECB74E3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7" w:name="z139"/>
      <w:bookmarkEnd w:id="13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соблюдение продолжительности учебного года в соответствии с РУП ТиПО и требованиями ГОСО;</w:t>
      </w:r>
    </w:p>
    <w:p w14:paraId="6E50167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8" w:name="z140"/>
      <w:bookmarkEnd w:id="13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соблюдение объема учебного времени в соответствии с требованиями ГОСО.</w:t>
      </w:r>
    </w:p>
    <w:p w14:paraId="117BE93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39" w:name="z141"/>
      <w:bookmarkEnd w:id="13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19. Требования к уровню подготовки об</w:t>
      </w:r>
      <w:r w:rsidRPr="003D2CDD">
        <w:rPr>
          <w:color w:val="000000"/>
          <w:sz w:val="28"/>
          <w:lang w:val="ru-RU"/>
        </w:rPr>
        <w:t>учающихся:</w:t>
      </w:r>
    </w:p>
    <w:p w14:paraId="59ADDBB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0" w:name="z142"/>
      <w:bookmarkEnd w:id="13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требований к уровню подготовки обучающихся, который определяется содержанием образовательных программ, базовыми и профессиональными компетенциями в соответствии с уровнем образования </w:t>
      </w:r>
      <w:r w:rsidRPr="003D2CDD">
        <w:rPr>
          <w:color w:val="000000"/>
          <w:sz w:val="28"/>
          <w:lang w:val="ru-RU"/>
        </w:rPr>
        <w:lastRenderedPageBreak/>
        <w:t>(прилагаются копии протоколов итоговой атт</w:t>
      </w:r>
      <w:r w:rsidRPr="003D2CDD">
        <w:rPr>
          <w:color w:val="000000"/>
          <w:sz w:val="28"/>
          <w:lang w:val="ru-RU"/>
        </w:rPr>
        <w:t>естации обучающихся за оцениваемый период);</w:t>
      </w:r>
    </w:p>
    <w:p w14:paraId="7DD39A7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1" w:name="z143"/>
      <w:bookmarkEnd w:id="140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оценивание результатов обучения обучающихся выпускных курсов на соответствие предъявленным требованиям к компетентности (базовые и профессиональные) или оценка уровня освоения общеобразовательных дисцип</w:t>
      </w:r>
      <w:r w:rsidRPr="003D2CDD">
        <w:rPr>
          <w:color w:val="000000"/>
          <w:sz w:val="28"/>
          <w:lang w:val="ru-RU"/>
        </w:rPr>
        <w:t xml:space="preserve">лин и (или) профессиональных модулей или общепрофессиональных, специальных дисциплин на соответствие ГОСО (прилагаются копии ведомостей оценок качества знаний, умений, навыков и компетенций обучающихся, в том числе заполненные таблицы согласно приложениям </w:t>
      </w:r>
      <w:r w:rsidRPr="003D2CDD">
        <w:rPr>
          <w:color w:val="000000"/>
          <w:sz w:val="28"/>
          <w:lang w:val="ru-RU"/>
        </w:rPr>
        <w:t>21 и 22 к настоящим Критериям).</w:t>
      </w:r>
    </w:p>
    <w:p w14:paraId="39D94835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2" w:name="z144"/>
      <w:bookmarkEnd w:id="14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20. Требования к сроку обучения: соблюдение сроков освоения образовательных программ в соответствии с требованиями ГОСО.</w:t>
      </w:r>
    </w:p>
    <w:p w14:paraId="5FB3DAAA" w14:textId="77777777" w:rsidR="00E86934" w:rsidRPr="003D2CDD" w:rsidRDefault="003D2CDD">
      <w:pPr>
        <w:spacing w:after="0"/>
        <w:rPr>
          <w:lang w:val="ru-RU"/>
        </w:rPr>
      </w:pPr>
      <w:bookmarkStart w:id="143" w:name="z145"/>
      <w:bookmarkEnd w:id="142"/>
      <w:r w:rsidRPr="003D2CDD">
        <w:rPr>
          <w:b/>
          <w:color w:val="000000"/>
          <w:lang w:val="ru-RU"/>
        </w:rPr>
        <w:t xml:space="preserve"> Параграф 4. Критерии оценки организаций образования, реализующих образовательные программы высше</w:t>
      </w:r>
      <w:r w:rsidRPr="003D2CDD">
        <w:rPr>
          <w:b/>
          <w:color w:val="000000"/>
          <w:lang w:val="ru-RU"/>
        </w:rPr>
        <w:t>го и послевузовского образования в военных и специальных учебных заведениях</w:t>
      </w:r>
    </w:p>
    <w:p w14:paraId="11D89B8E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4" w:name="z146"/>
      <w:bookmarkEnd w:id="14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21. Требования к содержанию высшего образования с ориентиром на результаты обучения:</w:t>
      </w:r>
    </w:p>
    <w:p w14:paraId="3DD44A5D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5" w:name="z147"/>
      <w:bookmarkEnd w:id="14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рабочих учебных планов, разработанных на основе образовательных программ</w:t>
      </w:r>
      <w:r w:rsidRPr="003D2CDD">
        <w:rPr>
          <w:color w:val="000000"/>
          <w:sz w:val="28"/>
          <w:lang w:val="ru-RU"/>
        </w:rPr>
        <w:t xml:space="preserve"> (прилагаются копии рабочих учебных планов по образовательным программам за оцениваемый период);</w:t>
      </w:r>
    </w:p>
    <w:p w14:paraId="143598F8" w14:textId="77777777" w:rsidR="00E86934" w:rsidRPr="003D2CDD" w:rsidRDefault="003D2CDD">
      <w:pPr>
        <w:spacing w:after="0"/>
        <w:jc w:val="both"/>
        <w:rPr>
          <w:lang w:val="ru-RU"/>
        </w:rPr>
      </w:pPr>
      <w:bookmarkStart w:id="146" w:name="z148"/>
      <w:bookmarkEnd w:id="14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соответствие образовательных программ требованиям ГОСО (прилагаются копии образовательных программ по направлениям за оцениваемый период);</w:t>
      </w:r>
    </w:p>
    <w:p w14:paraId="673A2AFF" w14:textId="77777777" w:rsidR="00E86934" w:rsidRDefault="003D2CDD">
      <w:pPr>
        <w:spacing w:after="0"/>
        <w:jc w:val="both"/>
      </w:pPr>
      <w:bookmarkStart w:id="147" w:name="z149"/>
      <w:bookmarkEnd w:id="146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н</w:t>
      </w:r>
      <w:r w:rsidRPr="003D2CDD">
        <w:rPr>
          <w:color w:val="000000"/>
          <w:sz w:val="28"/>
          <w:lang w:val="ru-RU"/>
        </w:rPr>
        <w:t>аличие преподавателей в соответствии с дисциплинами образовательной программы, соответствие образования преподавателей профилю преподаваемых дисциплин и/или их ученой степени "кандидат наук" или "доктор наук", или "доктор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)", или "доктор по п</w:t>
      </w:r>
      <w:r w:rsidRPr="003D2CDD">
        <w:rPr>
          <w:color w:val="000000"/>
          <w:sz w:val="28"/>
          <w:lang w:val="ru-RU"/>
        </w:rPr>
        <w:t>рофилю", или академической степени "доктор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)", или "доктор по профилю", или степени "доктор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)", или "доктор по профилю", и/или ученого звания "ассоциированный профессор (доцент)", или "профессор" (при наличии) профилю преподавае</w:t>
      </w:r>
      <w:r w:rsidRPr="003D2CDD">
        <w:rPr>
          <w:color w:val="000000"/>
          <w:sz w:val="28"/>
          <w:lang w:val="ru-RU"/>
        </w:rPr>
        <w:t xml:space="preserve">мых дисциплин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3D906EB9" w14:textId="77777777" w:rsidR="00E86934" w:rsidRDefault="003D2CDD">
      <w:pPr>
        <w:spacing w:after="0"/>
        <w:jc w:val="both"/>
      </w:pPr>
      <w:bookmarkStart w:id="148" w:name="z150"/>
      <w:bookmarkEnd w:id="147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4) доля преподавателей, включая специалистов</w:t>
      </w:r>
      <w:r w:rsidRPr="003D2CDD">
        <w:rPr>
          <w:color w:val="000000"/>
          <w:sz w:val="28"/>
          <w:lang w:val="ru-RU"/>
        </w:rPr>
        <w:t xml:space="preserve">, соответствующих 8-му уровню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рамки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подготовки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кадров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60 %;</w:t>
      </w:r>
    </w:p>
    <w:p w14:paraId="68F4933C" w14:textId="77777777" w:rsidR="00E86934" w:rsidRDefault="003D2CDD">
      <w:pPr>
        <w:spacing w:after="0"/>
        <w:jc w:val="both"/>
      </w:pPr>
      <w:bookmarkStart w:id="149" w:name="z151"/>
      <w:bookmarkEnd w:id="148"/>
      <w:r>
        <w:rPr>
          <w:color w:val="000000"/>
          <w:sz w:val="28"/>
        </w:rPr>
        <w:lastRenderedPageBreak/>
        <w:t xml:space="preserve">      </w:t>
      </w:r>
      <w:r w:rsidRPr="003D2CDD">
        <w:rPr>
          <w:color w:val="000000"/>
          <w:sz w:val="28"/>
          <w:lang w:val="ru-RU"/>
        </w:rPr>
        <w:t xml:space="preserve">по направлению подготовки кадров "Право" доля </w:t>
      </w:r>
      <w:r w:rsidRPr="003D2CDD">
        <w:rPr>
          <w:color w:val="000000"/>
          <w:sz w:val="28"/>
          <w:lang w:val="ru-RU"/>
        </w:rPr>
        <w:t xml:space="preserve">преподавателей, включая специалистов, соответствующих 8-му уровню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рамки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подготовки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кадров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70 %;</w:t>
      </w:r>
    </w:p>
    <w:p w14:paraId="09C15172" w14:textId="77777777" w:rsidR="00E86934" w:rsidRDefault="003D2CDD">
      <w:pPr>
        <w:spacing w:after="0"/>
        <w:jc w:val="both"/>
      </w:pPr>
      <w:bookmarkStart w:id="150" w:name="z152"/>
      <w:bookmarkEnd w:id="149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по направлению</w:t>
      </w:r>
      <w:r w:rsidRPr="003D2CDD">
        <w:rPr>
          <w:color w:val="000000"/>
          <w:sz w:val="28"/>
          <w:lang w:val="ru-RU"/>
        </w:rPr>
        <w:t xml:space="preserve"> подготовки кадров "Право" доля преподавателей с опытом практической работы в органах юстиции, и (или) внутренних дел (полицией), и (или) прокуратуры, и (или) коллегии адвокатов, и (или) нотариальных палатах, и (или) палатах юридических консультантов по пр</w:t>
      </w:r>
      <w:r w:rsidRPr="003D2CDD">
        <w:rPr>
          <w:color w:val="000000"/>
          <w:sz w:val="28"/>
          <w:lang w:val="ru-RU"/>
        </w:rPr>
        <w:t xml:space="preserve">еподаваемым дисциплинам не менее 5 лет от общего числа преподавателей по направлению подготовки кадров – не менее 60 % (прилагаются копии подтверждающих документов об укомплектованности педагогическими и преподавательскими кадрами, в том числе заполненная </w:t>
      </w:r>
      <w:r w:rsidRPr="003D2CDD">
        <w:rPr>
          <w:color w:val="000000"/>
          <w:sz w:val="28"/>
          <w:lang w:val="ru-RU"/>
        </w:rPr>
        <w:t xml:space="preserve">таблица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585E446D" w14:textId="77777777" w:rsidR="00E86934" w:rsidRDefault="003D2CDD">
      <w:pPr>
        <w:spacing w:after="0"/>
        <w:jc w:val="both"/>
      </w:pPr>
      <w:bookmarkStart w:id="151" w:name="z153"/>
      <w:bookmarkEnd w:id="1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 xml:space="preserve">5) доля преподавателей по направлению подготовки кадров, для которых основным местом работы является лицензиат, с ученой степенью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>", и/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званием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ассоциированный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</w:t>
      </w:r>
      <w:proofErr w:type="spellEnd"/>
      <w:r>
        <w:rPr>
          <w:color w:val="000000"/>
          <w:sz w:val="28"/>
        </w:rPr>
        <w:t xml:space="preserve">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>" и/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и в </w:t>
      </w:r>
      <w:proofErr w:type="spellStart"/>
      <w:r>
        <w:rPr>
          <w:color w:val="000000"/>
          <w:sz w:val="28"/>
        </w:rPr>
        <w:t>воинском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специальном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подполковника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преподавателей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40 % (</w:t>
      </w:r>
      <w:proofErr w:type="spellStart"/>
      <w:r>
        <w:rPr>
          <w:color w:val="000000"/>
          <w:sz w:val="28"/>
        </w:rPr>
        <w:t>прилагаются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копии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подтверждающих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укомплектованности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педагогическими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преподавательскими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кадрами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3373E469" w14:textId="77777777" w:rsidR="00E86934" w:rsidRDefault="003D2CDD">
      <w:pPr>
        <w:spacing w:after="0"/>
        <w:jc w:val="both"/>
      </w:pPr>
      <w:bookmarkStart w:id="152" w:name="z154"/>
      <w:bookmarkEnd w:id="151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6) наличие мед</w:t>
      </w:r>
      <w:r w:rsidRPr="003D2CDD">
        <w:rPr>
          <w:color w:val="000000"/>
          <w:sz w:val="28"/>
          <w:lang w:val="ru-RU"/>
        </w:rPr>
        <w:t xml:space="preserve">ицинского обслуживания обучающихся (прилагаются копии подтверждающих документов о наличии медицинского обслуживания, в том числе заполненная таблица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000E6FAF" w14:textId="77777777" w:rsidR="00E86934" w:rsidRDefault="003D2CDD">
      <w:pPr>
        <w:spacing w:after="0"/>
        <w:jc w:val="both"/>
      </w:pPr>
      <w:bookmarkStart w:id="153" w:name="z155"/>
      <w:bookmarkEnd w:id="152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7) наличие объекта питания для обучающихся (прилагают</w:t>
      </w:r>
      <w:r w:rsidRPr="003D2CDD">
        <w:rPr>
          <w:color w:val="000000"/>
          <w:sz w:val="28"/>
          <w:lang w:val="ru-RU"/>
        </w:rPr>
        <w:t xml:space="preserve">ся копии подтверждающих документов о наличии объекта питания, соответствующие санитарным правилам, в том числе заполненная таблица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44DF3064" w14:textId="77777777" w:rsidR="00E86934" w:rsidRDefault="003D2CDD">
      <w:pPr>
        <w:spacing w:after="0"/>
        <w:jc w:val="both"/>
      </w:pPr>
      <w:bookmarkStart w:id="154" w:name="z156"/>
      <w:bookmarkEnd w:id="153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8) наличие собственных либо принадлежащих на праве хозяйственного веден</w:t>
      </w:r>
      <w:r w:rsidRPr="003D2CDD">
        <w:rPr>
          <w:color w:val="000000"/>
          <w:sz w:val="28"/>
          <w:lang w:val="ru-RU"/>
        </w:rPr>
        <w:t>ия, или оперативного управления, или доверительного управления материальных активов, обеспечивающих качество образовательных услуг, с учебными помещениями и площадью, соответствующей санитарным правилам (далее – санитарные правила), утвержденным в соответс</w:t>
      </w:r>
      <w:r w:rsidRPr="003D2CDD">
        <w:rPr>
          <w:color w:val="000000"/>
          <w:sz w:val="28"/>
          <w:lang w:val="ru-RU"/>
        </w:rPr>
        <w:t xml:space="preserve">твии с подпунктом 132-1) статьи 16 постановления Правительства Республики Казахстан от 17 февраля </w:t>
      </w:r>
      <w:r w:rsidRPr="003D2CDD">
        <w:rPr>
          <w:color w:val="000000"/>
          <w:sz w:val="28"/>
          <w:lang w:val="ru-RU"/>
        </w:rPr>
        <w:lastRenderedPageBreak/>
        <w:t>2017 года № 71, и требованиям пожарной безопасности (далее – требования пожарной безопасности), утвержденным приказом министра внутренних дел Республики Казах</w:t>
      </w:r>
      <w:r w:rsidRPr="003D2CDD">
        <w:rPr>
          <w:color w:val="000000"/>
          <w:sz w:val="28"/>
          <w:lang w:val="ru-RU"/>
        </w:rPr>
        <w:t>стан от 23 июня 2017 года № 439 (зарегистрирован в Реестре государственной регистрации нормативных правовых актов под № 15501), в том числе обеспечение видеонаблюдения в помещениях и (или) на прилегающих территориях организации образования (прилагаются коп</w:t>
      </w:r>
      <w:r w:rsidRPr="003D2CDD">
        <w:rPr>
          <w:color w:val="000000"/>
          <w:sz w:val="28"/>
          <w:lang w:val="ru-RU"/>
        </w:rPr>
        <w:t>ии документов, подтверждающих право хозяйственного ведения или оперативного управления, или доверительного управления здания (учебные корпуса), акта/письма о результатах проверки на соответствие в области пожарной безопасности, в том числе заполненная табл</w:t>
      </w:r>
      <w:r w:rsidRPr="003D2CDD">
        <w:rPr>
          <w:color w:val="000000"/>
          <w:sz w:val="28"/>
          <w:lang w:val="ru-RU"/>
        </w:rPr>
        <w:t xml:space="preserve">ица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41503F6D" w14:textId="77777777" w:rsidR="00E86934" w:rsidRDefault="003D2CDD">
      <w:pPr>
        <w:spacing w:after="0"/>
        <w:jc w:val="both"/>
      </w:pPr>
      <w:bookmarkStart w:id="155" w:name="z157"/>
      <w:bookmarkEnd w:id="154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 xml:space="preserve">для организаций образования, реализующих образовательные программы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Национальная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безопасность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военное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криминалистического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полигона</w:t>
      </w:r>
      <w:proofErr w:type="spellEnd"/>
      <w:r>
        <w:rPr>
          <w:color w:val="000000"/>
          <w:sz w:val="28"/>
        </w:rPr>
        <w:t>;</w:t>
      </w:r>
    </w:p>
    <w:p w14:paraId="3E9E0A9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56" w:name="z158"/>
      <w:bookmarkEnd w:id="155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9) наличие библиотечного фонд</w:t>
      </w:r>
      <w:r w:rsidRPr="003D2CDD">
        <w:rPr>
          <w:color w:val="000000"/>
          <w:sz w:val="28"/>
          <w:lang w:val="ru-RU"/>
        </w:rPr>
        <w:t>а учебной и научной литературы: в формате печатных и электронных изданий за последние десять лет обеспечивающих 100 % дисциплин образовательной программы направления подготовки кадров, в том числе изданных по языкам обучения;</w:t>
      </w:r>
    </w:p>
    <w:p w14:paraId="500851F0" w14:textId="77777777" w:rsidR="00E86934" w:rsidRDefault="003D2CDD">
      <w:pPr>
        <w:spacing w:after="0"/>
        <w:jc w:val="both"/>
      </w:pPr>
      <w:bookmarkStart w:id="157" w:name="z159"/>
      <w:bookmarkEnd w:id="156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для организаций образов</w:t>
      </w:r>
      <w:r w:rsidRPr="003D2CDD">
        <w:rPr>
          <w:color w:val="000000"/>
          <w:sz w:val="28"/>
          <w:lang w:val="ru-RU"/>
        </w:rPr>
        <w:t xml:space="preserve">ания, реализующих образовательные программы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Право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подписки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лицензируемым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международным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национальным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прилагаются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копии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подтверждающих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научной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литературы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носителях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приложениям</w:t>
      </w:r>
      <w:proofErr w:type="spellEnd"/>
      <w:r>
        <w:rPr>
          <w:color w:val="000000"/>
          <w:sz w:val="28"/>
        </w:rPr>
        <w:t xml:space="preserve"> 17 и 19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6A3C484A" w14:textId="77777777" w:rsidR="00E86934" w:rsidRDefault="003D2CDD">
      <w:pPr>
        <w:spacing w:after="0"/>
        <w:jc w:val="both"/>
      </w:pPr>
      <w:bookmarkStart w:id="158" w:name="z160"/>
      <w:bookmarkEnd w:id="157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10) обеспечение повышения квалификации преподавателей не реже одного раза в пять лет; для руководителей организаций образования повышение квали</w:t>
      </w:r>
      <w:r w:rsidRPr="003D2CDD">
        <w:rPr>
          <w:color w:val="000000"/>
          <w:sz w:val="28"/>
          <w:lang w:val="ru-RU"/>
        </w:rPr>
        <w:t>фикации в области менеджмента не реже одного раза в пять лет (прилагаются копии подтверждающих документов о повышении квалификации в соответствии с профилем преподаваемых дисциплин или по методике преподавания, в том числе заполненная таблица согласно прил</w:t>
      </w:r>
      <w:r w:rsidRPr="003D2CDD">
        <w:rPr>
          <w:color w:val="000000"/>
          <w:sz w:val="28"/>
          <w:lang w:val="ru-RU"/>
        </w:rPr>
        <w:t xml:space="preserve">ожению </w:t>
      </w:r>
      <w:r>
        <w:rPr>
          <w:color w:val="000000"/>
          <w:sz w:val="28"/>
        </w:rPr>
        <w:t xml:space="preserve">18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5AE3280" w14:textId="77777777" w:rsidR="00E86934" w:rsidRDefault="003D2CDD">
      <w:pPr>
        <w:spacing w:after="0"/>
        <w:jc w:val="both"/>
      </w:pPr>
      <w:bookmarkStart w:id="159" w:name="z161"/>
      <w:bookmarkEnd w:id="158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 xml:space="preserve">11) осуществление руководства дипломными работами (проектами) студентов преподавателями соответствующего профиля и (или) специалистами, соответствующими 8 уровню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рамки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стажем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лет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прилагается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23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6D41665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0" w:name="z162"/>
      <w:bookmarkEnd w:id="159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 xml:space="preserve">12) сведения о трудоустройстве выпускников бакалавриата по направлению подготовки кадров, при этом доля трудоустроенных от общего числа </w:t>
      </w:r>
      <w:r w:rsidRPr="003D2CDD">
        <w:rPr>
          <w:color w:val="000000"/>
          <w:sz w:val="28"/>
          <w:lang w:val="ru-RU"/>
        </w:rPr>
        <w:lastRenderedPageBreak/>
        <w:t>выпускников по направл</w:t>
      </w:r>
      <w:r w:rsidRPr="003D2CDD">
        <w:rPr>
          <w:color w:val="000000"/>
          <w:sz w:val="28"/>
          <w:lang w:val="ru-RU"/>
        </w:rPr>
        <w:t>ению подготовки кадров в течение года выпуска не менее 50 %, в том числе обеспеченность непрерывной трудовой деятельностью не менее трех месяцев – 50 % (предоставляются копии подтверждающих документов с места работы);</w:t>
      </w:r>
    </w:p>
    <w:p w14:paraId="316BD58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1" w:name="z163"/>
      <w:bookmarkEnd w:id="16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13) создание условий для прожива</w:t>
      </w:r>
      <w:r w:rsidRPr="003D2CDD">
        <w:rPr>
          <w:color w:val="000000"/>
          <w:sz w:val="28"/>
          <w:lang w:val="ru-RU"/>
        </w:rPr>
        <w:t>ния не менее 70 % иногородних обучающихся (общежития/хостелы/гостиниц) от общего числа нуждающихся;</w:t>
      </w:r>
    </w:p>
    <w:p w14:paraId="10EB04F8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2" w:name="z164"/>
      <w:bookmarkEnd w:id="16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14) осуществление образовательной деятельности в соответствии с образовательными программами и требованиями ГОСО;</w:t>
      </w:r>
    </w:p>
    <w:p w14:paraId="232A53AB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3" w:name="z165"/>
      <w:bookmarkEnd w:id="16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15) осуществление и прохождени</w:t>
      </w:r>
      <w:r w:rsidRPr="003D2CDD">
        <w:rPr>
          <w:color w:val="000000"/>
          <w:sz w:val="28"/>
          <w:lang w:val="ru-RU"/>
        </w:rPr>
        <w:t>е практики на производстве;</w:t>
      </w:r>
    </w:p>
    <w:p w14:paraId="29D89C17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4" w:name="z166"/>
      <w:bookmarkEnd w:id="16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16) проведение форм контроля, текущей, промежуточной и итоговой аттестации обучающихся.</w:t>
      </w:r>
    </w:p>
    <w:p w14:paraId="75E8F771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5" w:name="z167"/>
      <w:bookmarkEnd w:id="16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22. Требования к содержанию образовательных программ магистратуры с ориентиром на результаты обучения:</w:t>
      </w:r>
    </w:p>
    <w:p w14:paraId="0569A92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6" w:name="z168"/>
      <w:bookmarkEnd w:id="16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рабочих </w:t>
      </w:r>
      <w:r w:rsidRPr="003D2CDD">
        <w:rPr>
          <w:color w:val="000000"/>
          <w:sz w:val="28"/>
          <w:lang w:val="ru-RU"/>
        </w:rPr>
        <w:t>учебных планов, разработанных на основе образовательных программ (прилагаются копии рабочих учебных планов по образовательным программам за оцениваемый период);</w:t>
      </w:r>
    </w:p>
    <w:p w14:paraId="418A333A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7" w:name="z169"/>
      <w:bookmarkEnd w:id="16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соответствие образовательных программ требованиям ГОСО (прилагаются копии образователь</w:t>
      </w:r>
      <w:r w:rsidRPr="003D2CDD">
        <w:rPr>
          <w:color w:val="000000"/>
          <w:sz w:val="28"/>
          <w:lang w:val="ru-RU"/>
        </w:rPr>
        <w:t>ных программ по направлениям за оцениваемый период);</w:t>
      </w:r>
    </w:p>
    <w:p w14:paraId="6DDC028C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8" w:name="z170"/>
      <w:bookmarkEnd w:id="16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наличие не менее четырех штатных преподавателей, имеющих:</w:t>
      </w:r>
    </w:p>
    <w:p w14:paraId="2C5AA3D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69" w:name="z171"/>
      <w:bookmarkEnd w:id="16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ученую степень (кандидата наук, и (или) доктора наук, и (или)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), и (или) доктора по профилю, и (или) академи</w:t>
      </w:r>
      <w:r w:rsidRPr="003D2CDD">
        <w:rPr>
          <w:color w:val="000000"/>
          <w:sz w:val="28"/>
          <w:lang w:val="ru-RU"/>
        </w:rPr>
        <w:t>ческую степень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 по соответствующему направлению подготовки кадров;</w:t>
      </w:r>
    </w:p>
    <w:p w14:paraId="2C4BD64E" w14:textId="77777777" w:rsidR="00E86934" w:rsidRDefault="003D2CDD">
      <w:pPr>
        <w:spacing w:after="0"/>
        <w:jc w:val="both"/>
      </w:pPr>
      <w:bookmarkStart w:id="170" w:name="z172"/>
      <w:bookmarkEnd w:id="169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наличие одного доктора наук, или одного кандидата наук, или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 xml:space="preserve">) по запрашиваемому направлению подготовки кадров "Национальная безопасность </w:t>
      </w:r>
      <w:r w:rsidRPr="003D2CDD">
        <w:rPr>
          <w:color w:val="000000"/>
          <w:sz w:val="28"/>
          <w:lang w:val="ru-RU"/>
        </w:rPr>
        <w:t xml:space="preserve">и военное дело"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 xml:space="preserve">); </w:t>
      </w:r>
    </w:p>
    <w:p w14:paraId="74694374" w14:textId="77777777" w:rsidR="00E86934" w:rsidRDefault="003D2CDD">
      <w:pPr>
        <w:spacing w:after="0"/>
        <w:jc w:val="both"/>
      </w:pPr>
      <w:bookmarkStart w:id="171" w:name="z173"/>
      <w:bookmarkEnd w:id="170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4) сведения об обеспеченности преподават</w:t>
      </w:r>
      <w:r w:rsidRPr="003D2CDD">
        <w:rPr>
          <w:color w:val="000000"/>
          <w:sz w:val="28"/>
          <w:lang w:val="ru-RU"/>
        </w:rPr>
        <w:t>елями в соответствии с дисциплинами образовательной программы, соответствие образования преподавателей профилю преподаваемых дисциплин и их ученой степени и/или ученого звания "ассоциированный профессор (доцент)" или "профессор" профилю преподаваемых дисци</w:t>
      </w:r>
      <w:r w:rsidRPr="003D2CDD">
        <w:rPr>
          <w:color w:val="000000"/>
          <w:sz w:val="28"/>
          <w:lang w:val="ru-RU"/>
        </w:rPr>
        <w:t xml:space="preserve">плин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054DA02C" w14:textId="77777777" w:rsidR="00E86934" w:rsidRDefault="003D2CDD">
      <w:pPr>
        <w:spacing w:after="0"/>
        <w:jc w:val="both"/>
      </w:pPr>
      <w:bookmarkStart w:id="172" w:name="z174"/>
      <w:bookmarkEnd w:id="171"/>
      <w:r>
        <w:rPr>
          <w:color w:val="000000"/>
          <w:sz w:val="28"/>
        </w:rPr>
        <w:lastRenderedPageBreak/>
        <w:t xml:space="preserve">       </w:t>
      </w:r>
      <w:r w:rsidRPr="003D2CDD">
        <w:rPr>
          <w:color w:val="000000"/>
          <w:sz w:val="28"/>
          <w:lang w:val="ru-RU"/>
        </w:rPr>
        <w:t xml:space="preserve">5) доля преподавателей, для которых основным местом </w:t>
      </w:r>
      <w:r w:rsidRPr="003D2CDD">
        <w:rPr>
          <w:color w:val="000000"/>
          <w:sz w:val="28"/>
          <w:lang w:val="ru-RU"/>
        </w:rPr>
        <w:t xml:space="preserve">работы является лицензиат, с ученой степенью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офилю</w:t>
      </w:r>
      <w:proofErr w:type="spellEnd"/>
      <w:r>
        <w:rPr>
          <w:color w:val="000000"/>
          <w:sz w:val="28"/>
        </w:rPr>
        <w:t>", и/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званием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ассоциированный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</w:t>
      </w:r>
      <w:proofErr w:type="spellEnd"/>
      <w:r>
        <w:rPr>
          <w:color w:val="000000"/>
          <w:sz w:val="28"/>
        </w:rPr>
        <w:t xml:space="preserve">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>" и/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воинском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специальном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классного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подполковника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преподавателей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40 % (</w:t>
      </w:r>
      <w:proofErr w:type="spellStart"/>
      <w:r>
        <w:rPr>
          <w:color w:val="000000"/>
          <w:sz w:val="28"/>
        </w:rPr>
        <w:t>прилагаются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копии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подтверждающих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</w:t>
      </w:r>
      <w:r>
        <w:rPr>
          <w:color w:val="000000"/>
          <w:sz w:val="28"/>
        </w:rPr>
        <w:t>омплектованности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педагогическими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преподавательскими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кадрами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0E06622C" w14:textId="77777777" w:rsidR="00E86934" w:rsidRDefault="003D2CDD">
      <w:pPr>
        <w:spacing w:after="0"/>
        <w:jc w:val="both"/>
      </w:pPr>
      <w:bookmarkStart w:id="173" w:name="z175"/>
      <w:bookmarkEnd w:id="172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6) наличие медицинского обслуживания обучающихся (прилагаются копии подтверждающих документов о наличии мед</w:t>
      </w:r>
      <w:r w:rsidRPr="003D2CDD">
        <w:rPr>
          <w:color w:val="000000"/>
          <w:sz w:val="28"/>
          <w:lang w:val="ru-RU"/>
        </w:rPr>
        <w:t xml:space="preserve">ицинского обслуживания, в том числе заполненная таблица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5F0EF94" w14:textId="77777777" w:rsidR="00E86934" w:rsidRDefault="003D2CDD">
      <w:pPr>
        <w:spacing w:after="0"/>
        <w:jc w:val="both"/>
      </w:pPr>
      <w:bookmarkStart w:id="174" w:name="z176"/>
      <w:bookmarkEnd w:id="173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7) наличие объекта питания для обучающихся (прилагаются копии подтверждающих документов о наличии объекта питания, соответствующего санитарным пра</w:t>
      </w:r>
      <w:r w:rsidRPr="003D2CDD">
        <w:rPr>
          <w:color w:val="000000"/>
          <w:sz w:val="28"/>
          <w:lang w:val="ru-RU"/>
        </w:rPr>
        <w:t xml:space="preserve">вилам и нормам, в том числе заполненная таблица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723C015" w14:textId="77777777" w:rsidR="00E86934" w:rsidRDefault="003D2CDD">
      <w:pPr>
        <w:spacing w:after="0"/>
        <w:jc w:val="both"/>
      </w:pPr>
      <w:bookmarkStart w:id="175" w:name="z177"/>
      <w:bookmarkEnd w:id="174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 xml:space="preserve">8) сведения о необходимых материальных активах, зданиях (учебных корпусах), обеспечивающих качество образовательных услуг: собственные либо принадлежащие </w:t>
      </w:r>
      <w:r w:rsidRPr="003D2CDD">
        <w:rPr>
          <w:color w:val="000000"/>
          <w:sz w:val="28"/>
          <w:lang w:val="ru-RU"/>
        </w:rPr>
        <w:t>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5 % с учебными помещениями площадью, соответствующей сани</w:t>
      </w:r>
      <w:r w:rsidRPr="003D2CDD">
        <w:rPr>
          <w:color w:val="000000"/>
          <w:sz w:val="28"/>
          <w:lang w:val="ru-RU"/>
        </w:rPr>
        <w:t>тарным правилам и требованиям пожарной безопасности (прилагаются копии документов, подтверждающих право ведения или управления либо аренды на здание, акта о результатах проверки на соответствие в области пожарной безопасности, в том числе заполненная табли</w:t>
      </w:r>
      <w:r w:rsidRPr="003D2CDD">
        <w:rPr>
          <w:color w:val="000000"/>
          <w:sz w:val="28"/>
          <w:lang w:val="ru-RU"/>
        </w:rPr>
        <w:t xml:space="preserve">ца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18CABC4" w14:textId="77777777" w:rsidR="00E86934" w:rsidRPr="003D2CDD" w:rsidRDefault="003D2CDD">
      <w:pPr>
        <w:spacing w:after="0"/>
        <w:jc w:val="both"/>
        <w:rPr>
          <w:lang w:val="ru-RU"/>
        </w:rPr>
      </w:pPr>
      <w:bookmarkStart w:id="176" w:name="z178"/>
      <w:bookmarkEnd w:id="175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9) обеспечение видеонаблюдения в помещениях и (или) прилегающих территориях организации образования;</w:t>
      </w:r>
    </w:p>
    <w:p w14:paraId="2CA63248" w14:textId="77777777" w:rsidR="00E86934" w:rsidRDefault="003D2CDD">
      <w:pPr>
        <w:spacing w:after="0"/>
        <w:jc w:val="both"/>
      </w:pPr>
      <w:bookmarkStart w:id="177" w:name="z179"/>
      <w:bookmarkEnd w:id="176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осуществление научного руководства у магистрантов преподавателем, имеющим ученую степень доктора наук или кандидата наук, или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), или доктора по профилю или воинское (специальное звание, классный чин) не ниже подполковника ил</w:t>
      </w:r>
      <w:r w:rsidRPr="003D2CDD">
        <w:rPr>
          <w:color w:val="000000"/>
          <w:sz w:val="28"/>
          <w:lang w:val="ru-RU"/>
        </w:rPr>
        <w:t>и судьи либо судьи в отставке или квалифицированным специалистом соответствующей отрасли науки, для которых основным местом работы является лицензиат, по направлению подготовки кадров, имеющим стаж научно-педагогической работы не менее трех лет, являющимся</w:t>
      </w:r>
      <w:r w:rsidRPr="003D2CDD">
        <w:rPr>
          <w:color w:val="000000"/>
          <w:sz w:val="28"/>
          <w:lang w:val="ru-RU"/>
        </w:rPr>
        <w:t xml:space="preserve"> автором научных публикаций в отечественных изданиях, </w:t>
      </w:r>
      <w:r w:rsidRPr="003D2CDD">
        <w:rPr>
          <w:color w:val="000000"/>
          <w:sz w:val="28"/>
          <w:lang w:val="ru-RU"/>
        </w:rPr>
        <w:lastRenderedPageBreak/>
        <w:t>в трудах международных конференций по профилю подготовки (прилагаются копии подтверждающих документов об осуществляющих научное руководство научных руководителях по соответствующему направлению подготов</w:t>
      </w:r>
      <w:r w:rsidRPr="003D2CDD">
        <w:rPr>
          <w:color w:val="000000"/>
          <w:sz w:val="28"/>
          <w:lang w:val="ru-RU"/>
        </w:rPr>
        <w:t xml:space="preserve">ки кадров, научных публикаций, в том числе заполненная таблица согласно приложению </w:t>
      </w:r>
      <w:r>
        <w:rPr>
          <w:color w:val="000000"/>
          <w:sz w:val="28"/>
        </w:rPr>
        <w:t xml:space="preserve">20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7EE3B0D8" w14:textId="77777777" w:rsidR="00E86934" w:rsidRDefault="003D2CDD">
      <w:pPr>
        <w:spacing w:after="0"/>
        <w:jc w:val="both"/>
      </w:pPr>
      <w:bookmarkStart w:id="178" w:name="z180"/>
      <w:bookmarkEnd w:id="177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11) обеспеченность специализированной научно-технической, научно-методической, клинической, экспериментальной базой по направлению подготов</w:t>
      </w:r>
      <w:r w:rsidRPr="003D2CDD">
        <w:rPr>
          <w:color w:val="000000"/>
          <w:sz w:val="28"/>
          <w:lang w:val="ru-RU"/>
        </w:rPr>
        <w:t xml:space="preserve">ки кадров в соответствии с образовательной программой (прилагается заполненная таблица согласно приложению </w:t>
      </w:r>
      <w:r>
        <w:rPr>
          <w:color w:val="000000"/>
          <w:sz w:val="28"/>
        </w:rPr>
        <w:t xml:space="preserve">23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0004539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79" w:name="z181"/>
      <w:bookmarkEnd w:id="178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12) осуществление образовательной деятельности в соответствии с образовательными программами и требованиями ГОСО;</w:t>
      </w:r>
    </w:p>
    <w:p w14:paraId="4108A5B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0" w:name="z182"/>
      <w:bookmarkEnd w:id="17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2CDD">
        <w:rPr>
          <w:color w:val="000000"/>
          <w:sz w:val="28"/>
          <w:lang w:val="ru-RU"/>
        </w:rPr>
        <w:t xml:space="preserve"> 13) осуществление и прохождение педагогической, исследовательской и производственной практики;</w:t>
      </w:r>
    </w:p>
    <w:p w14:paraId="03C97A95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1" w:name="z183"/>
      <w:bookmarkEnd w:id="18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14) проведение академической и итоговой аттестации обучающихся.</w:t>
      </w:r>
    </w:p>
    <w:p w14:paraId="63704A18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2" w:name="z184"/>
      <w:bookmarkEnd w:id="18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23. Требования к содержанию послевузовского образования с ориентиром на результат</w:t>
      </w:r>
      <w:r w:rsidRPr="003D2CDD">
        <w:rPr>
          <w:color w:val="000000"/>
          <w:sz w:val="28"/>
          <w:lang w:val="ru-RU"/>
        </w:rPr>
        <w:t>ы обучения (докторантура):</w:t>
      </w:r>
    </w:p>
    <w:p w14:paraId="65D75BC0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3" w:name="z185"/>
      <w:bookmarkEnd w:id="18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образовательной программы требованиям ГОСО (прилагается копия образовательной программы, учебного плана согласно запрашиваемому направлению подготовки кадров, разработанных на полный период обучения в соотве</w:t>
      </w:r>
      <w:r w:rsidRPr="003D2CDD">
        <w:rPr>
          <w:color w:val="000000"/>
          <w:sz w:val="28"/>
          <w:lang w:val="ru-RU"/>
        </w:rPr>
        <w:t>тствии с ГОСО, на казахском и русском языках);</w:t>
      </w:r>
    </w:p>
    <w:p w14:paraId="11E7B735" w14:textId="77777777" w:rsidR="00E86934" w:rsidRDefault="003D2CDD">
      <w:pPr>
        <w:spacing w:after="0"/>
        <w:jc w:val="both"/>
      </w:pPr>
      <w:bookmarkStart w:id="184" w:name="z186"/>
      <w:bookmarkEnd w:id="183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</w:t>
      </w:r>
      <w:proofErr w:type="spellStart"/>
      <w:r>
        <w:rPr>
          <w:color w:val="000000"/>
          <w:sz w:val="28"/>
        </w:rPr>
        <w:t>доля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ученой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кандидат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офилю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степенью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философии</w:t>
      </w:r>
      <w:proofErr w:type="spellEnd"/>
      <w:r>
        <w:rPr>
          <w:color w:val="000000"/>
          <w:sz w:val="28"/>
        </w:rPr>
        <w:t xml:space="preserve"> (PhD)",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профилю</w:t>
      </w:r>
      <w:proofErr w:type="spellEnd"/>
      <w:r>
        <w:rPr>
          <w:color w:val="000000"/>
          <w:sz w:val="28"/>
        </w:rPr>
        <w:t>", и/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званием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ассоциированный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</w:t>
      </w:r>
      <w:proofErr w:type="spellEnd"/>
      <w:r>
        <w:rPr>
          <w:color w:val="000000"/>
          <w:sz w:val="28"/>
        </w:rPr>
        <w:t xml:space="preserve">)",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воинском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специальном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подполковника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классном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ил</w:t>
      </w:r>
      <w:r>
        <w:rPr>
          <w:color w:val="000000"/>
          <w:sz w:val="28"/>
        </w:rPr>
        <w:t>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отставке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– 100 %. </w:t>
      </w:r>
      <w:r w:rsidRPr="003D2CDD">
        <w:rPr>
          <w:color w:val="000000"/>
          <w:sz w:val="28"/>
          <w:lang w:val="ru-RU"/>
        </w:rPr>
        <w:t xml:space="preserve">(прилагаются копии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016C39A9" w14:textId="77777777" w:rsidR="00E86934" w:rsidRDefault="003D2CDD">
      <w:pPr>
        <w:spacing w:after="0"/>
        <w:jc w:val="both"/>
      </w:pPr>
      <w:bookmarkStart w:id="185" w:name="z187"/>
      <w:bookmarkEnd w:id="184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3) обеспечение обучающи</w:t>
      </w:r>
      <w:r w:rsidRPr="003D2CDD">
        <w:rPr>
          <w:color w:val="000000"/>
          <w:sz w:val="28"/>
          <w:lang w:val="ru-RU"/>
        </w:rPr>
        <w:t xml:space="preserve">хся медицинским обслуживанием (прилагаются копии документов о наличии медицинского обслуживания, в том числе о наличии медицинского пункта и лицензии на медицинскую деятельность, а также заполненная таблица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FECADDC" w14:textId="77777777" w:rsidR="00E86934" w:rsidRDefault="003D2CDD">
      <w:pPr>
        <w:spacing w:after="0"/>
        <w:jc w:val="both"/>
      </w:pPr>
      <w:bookmarkStart w:id="186" w:name="z188"/>
      <w:bookmarkEnd w:id="185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3D2CDD">
        <w:rPr>
          <w:color w:val="000000"/>
          <w:sz w:val="28"/>
          <w:lang w:val="ru-RU"/>
        </w:rPr>
        <w:t xml:space="preserve">4) создание условий для питания обучающихся (прилагаются копии документов о наличии объекта питания, соответствующего санитарным </w:t>
      </w:r>
      <w:r w:rsidRPr="003D2CDD">
        <w:rPr>
          <w:color w:val="000000"/>
          <w:sz w:val="28"/>
          <w:lang w:val="ru-RU"/>
        </w:rPr>
        <w:lastRenderedPageBreak/>
        <w:t xml:space="preserve">правилам, в том числе заполненная таблица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25D6A3DF" w14:textId="77777777" w:rsidR="00E86934" w:rsidRDefault="003D2CDD">
      <w:pPr>
        <w:spacing w:after="0"/>
        <w:jc w:val="both"/>
      </w:pPr>
      <w:bookmarkStart w:id="187" w:name="z189"/>
      <w:bookmarkEnd w:id="186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5) наличие необходимых мат</w:t>
      </w:r>
      <w:r w:rsidRPr="003D2CDD">
        <w:rPr>
          <w:color w:val="000000"/>
          <w:sz w:val="28"/>
          <w:lang w:val="ru-RU"/>
        </w:rPr>
        <w:t>ериальных активов, зданий (учебных корпусов), обеспечивающих качество образовательных услуг: собственные либо принадлежащие на праве хозяйственного ведения, или оперативного управления, с учебными помещениями площадью, соответствующей санитарным правилам и</w:t>
      </w:r>
      <w:r w:rsidRPr="003D2CDD">
        <w:rPr>
          <w:color w:val="000000"/>
          <w:sz w:val="28"/>
          <w:lang w:val="ru-RU"/>
        </w:rPr>
        <w:t xml:space="preserve"> требованиям пожарной безопасности (прилагаются копии документов, подтверждающих право ведения или управления либо аренды на здание, акта о результатах проверки на соответствие в области пожарной безопасности, в том числе заполненная таблица согласно прило</w:t>
      </w:r>
      <w:r w:rsidRPr="003D2CDD">
        <w:rPr>
          <w:color w:val="000000"/>
          <w:sz w:val="28"/>
          <w:lang w:val="ru-RU"/>
        </w:rPr>
        <w:t xml:space="preserve">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365963E9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8" w:name="z190"/>
      <w:bookmarkEnd w:id="187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6) обеспечение видеонаблюдения в помещениях и (или) прилегающих территориях организации образования;</w:t>
      </w:r>
    </w:p>
    <w:p w14:paraId="1E5AC530" w14:textId="77777777" w:rsidR="00E86934" w:rsidRPr="003D2CDD" w:rsidRDefault="003D2CDD">
      <w:pPr>
        <w:spacing w:after="0"/>
        <w:jc w:val="both"/>
        <w:rPr>
          <w:lang w:val="ru-RU"/>
        </w:rPr>
      </w:pPr>
      <w:bookmarkStart w:id="189" w:name="z191"/>
      <w:bookmarkEnd w:id="188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оснащенность библиотекой, компьютерными кабинетами, наличие доступа к широкополосному интернету, материаль</w:t>
      </w:r>
      <w:r w:rsidRPr="003D2CDD">
        <w:rPr>
          <w:color w:val="000000"/>
          <w:sz w:val="28"/>
          <w:lang w:val="ru-RU"/>
        </w:rPr>
        <w:t>но-технической и учебно-лабораторной базы, оборудования, необходимого для реализации образовательных программ в соответствии с учебным планом (прилагаются копии накладных на оборудование и/или перечень основных средств из данных бухгалтерской отчетности, в</w:t>
      </w:r>
      <w:r w:rsidRPr="003D2CDD">
        <w:rPr>
          <w:color w:val="000000"/>
          <w:sz w:val="28"/>
          <w:lang w:val="ru-RU"/>
        </w:rPr>
        <w:t xml:space="preserve"> том числе заполненные таблицы согласно приложениям 14, 17 и 19 к настоящим Критериям);</w:t>
      </w:r>
    </w:p>
    <w:p w14:paraId="1B4B9503" w14:textId="77777777" w:rsidR="00E86934" w:rsidRDefault="003D2CDD">
      <w:pPr>
        <w:spacing w:after="0"/>
        <w:jc w:val="both"/>
      </w:pPr>
      <w:bookmarkStart w:id="190" w:name="z192"/>
      <w:bookmarkEnd w:id="189"/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наличие не менее одного доктора наук или не менее двух кандидатов наук, либо докторов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), либо докторов по профилю, для которых основным местом р</w:t>
      </w:r>
      <w:r w:rsidRPr="003D2CDD">
        <w:rPr>
          <w:color w:val="000000"/>
          <w:sz w:val="28"/>
          <w:lang w:val="ru-RU"/>
        </w:rPr>
        <w:t>аботы является лицензиат, по каждому научному направлению подготовки кадров, имеющих стаж научно-педагогической работы не менее трех лет, являющихся авторами научных публикаций в отечественных изданиях, в трудах международных конференций по профилю подгото</w:t>
      </w:r>
      <w:r w:rsidRPr="003D2CDD">
        <w:rPr>
          <w:color w:val="000000"/>
          <w:sz w:val="28"/>
          <w:lang w:val="ru-RU"/>
        </w:rPr>
        <w:t xml:space="preserve">вки, и учебного пособия (прилагаются копии подтверждающих документов об осуществляющих научное руководство научных руководителях по соответствующему направлению подготовки кадров, научных публикаций, подготовленных учебников и учебных пособий, в том числе </w:t>
      </w:r>
      <w:r w:rsidRPr="003D2CDD">
        <w:rPr>
          <w:color w:val="000000"/>
          <w:sz w:val="28"/>
          <w:lang w:val="ru-RU"/>
        </w:rPr>
        <w:t xml:space="preserve">заполненная таблица согласно приложению </w:t>
      </w:r>
      <w:r>
        <w:rPr>
          <w:color w:val="000000"/>
          <w:sz w:val="28"/>
        </w:rPr>
        <w:t xml:space="preserve">20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3DA04E03" w14:textId="77777777" w:rsidR="00E86934" w:rsidRDefault="003D2CDD">
      <w:pPr>
        <w:spacing w:after="0"/>
        <w:jc w:val="both"/>
      </w:pPr>
      <w:bookmarkStart w:id="191" w:name="z193"/>
      <w:bookmarkEnd w:id="190"/>
      <w:r>
        <w:rPr>
          <w:color w:val="000000"/>
          <w:sz w:val="28"/>
        </w:rPr>
        <w:t xml:space="preserve">       </w:t>
      </w:r>
      <w:r w:rsidRPr="003D2CDD">
        <w:rPr>
          <w:color w:val="000000"/>
          <w:sz w:val="28"/>
          <w:lang w:val="ru-RU"/>
        </w:rPr>
        <w:t>9) наличие специализированной научно-технической, научно-методической, клинической, экспериментальной базы по запрашиваемому направлению подготовки кадров (прилагается заполненная та</w:t>
      </w:r>
      <w:r w:rsidRPr="003D2CDD">
        <w:rPr>
          <w:color w:val="000000"/>
          <w:sz w:val="28"/>
          <w:lang w:val="ru-RU"/>
        </w:rPr>
        <w:t xml:space="preserve">блица согласно приложению </w:t>
      </w:r>
      <w:r>
        <w:rPr>
          <w:color w:val="000000"/>
          <w:sz w:val="28"/>
        </w:rPr>
        <w:t xml:space="preserve">23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);</w:t>
      </w:r>
    </w:p>
    <w:p w14:paraId="49DD8C3A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2" w:name="z194"/>
      <w:bookmarkEnd w:id="191"/>
      <w:r>
        <w:rPr>
          <w:color w:val="000000"/>
          <w:sz w:val="28"/>
        </w:rPr>
        <w:t xml:space="preserve">      </w:t>
      </w:r>
      <w:r w:rsidRPr="003D2CDD">
        <w:rPr>
          <w:color w:val="000000"/>
          <w:sz w:val="28"/>
          <w:lang w:val="ru-RU"/>
        </w:rPr>
        <w:t>10) осуществление образовательной деятельности в соответствии с образовательными программами и требованиями ГОСО;</w:t>
      </w:r>
    </w:p>
    <w:p w14:paraId="53595D51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3" w:name="z195"/>
      <w:bookmarkEnd w:id="192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11) осуществление и прохождение педагогической, исследовательской и производс</w:t>
      </w:r>
      <w:r w:rsidRPr="003D2CDD">
        <w:rPr>
          <w:color w:val="000000"/>
          <w:sz w:val="28"/>
          <w:lang w:val="ru-RU"/>
        </w:rPr>
        <w:t>твенной практики;</w:t>
      </w:r>
    </w:p>
    <w:p w14:paraId="265DDAD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4" w:name="z196"/>
      <w:bookmarkEnd w:id="19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12) проведение академической и итоговой аттестации обучающихся.</w:t>
      </w:r>
    </w:p>
    <w:p w14:paraId="79A26CCF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5" w:name="z197"/>
      <w:bookmarkEnd w:id="19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24. Требования к максимальному объему учебной нагрузки обучающихся:</w:t>
      </w:r>
    </w:p>
    <w:p w14:paraId="67352C3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6" w:name="z198"/>
      <w:bookmarkEnd w:id="19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обучающи</w:t>
      </w:r>
      <w:r w:rsidRPr="003D2CDD">
        <w:rPr>
          <w:color w:val="000000"/>
          <w:sz w:val="28"/>
          <w:lang w:val="ru-RU"/>
        </w:rPr>
        <w:t>хся, установленных в ГОСО;</w:t>
      </w:r>
    </w:p>
    <w:p w14:paraId="7DED62B0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7" w:name="z199"/>
      <w:bookmarkEnd w:id="19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академического периода в соответствии с требованиями ГОСО;</w:t>
      </w:r>
    </w:p>
    <w:p w14:paraId="16EFE2B1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8" w:name="z200"/>
      <w:bookmarkEnd w:id="19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освоение академических кредитов в соответствии с требованиями ГОСО;</w:t>
      </w:r>
    </w:p>
    <w:p w14:paraId="0BD85162" w14:textId="77777777" w:rsidR="00E86934" w:rsidRPr="003D2CDD" w:rsidRDefault="003D2CDD">
      <w:pPr>
        <w:spacing w:after="0"/>
        <w:jc w:val="both"/>
        <w:rPr>
          <w:lang w:val="ru-RU"/>
        </w:rPr>
      </w:pPr>
      <w:bookmarkStart w:id="199" w:name="z201"/>
      <w:bookmarkEnd w:id="19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наличие и соответствие индивидуального плана работы </w:t>
      </w:r>
      <w:r w:rsidRPr="003D2CDD">
        <w:rPr>
          <w:color w:val="000000"/>
          <w:sz w:val="28"/>
          <w:lang w:val="ru-RU"/>
        </w:rPr>
        <w:t>требованиям ГОСО (магистратура, докторантура).</w:t>
      </w:r>
    </w:p>
    <w:p w14:paraId="04B6CF1B" w14:textId="77777777" w:rsidR="00E86934" w:rsidRPr="003D2CDD" w:rsidRDefault="003D2CDD">
      <w:pPr>
        <w:spacing w:after="0"/>
        <w:jc w:val="both"/>
        <w:rPr>
          <w:lang w:val="ru-RU"/>
        </w:rPr>
      </w:pPr>
      <w:bookmarkStart w:id="200" w:name="z202"/>
      <w:bookmarkEnd w:id="19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25. Требования к уровню подготовки обучающихся:</w:t>
      </w:r>
    </w:p>
    <w:p w14:paraId="7434029E" w14:textId="77777777" w:rsidR="00E86934" w:rsidRPr="003D2CDD" w:rsidRDefault="003D2CDD">
      <w:pPr>
        <w:spacing w:after="0"/>
        <w:jc w:val="both"/>
        <w:rPr>
          <w:lang w:val="ru-RU"/>
        </w:rPr>
      </w:pPr>
      <w:bookmarkStart w:id="201" w:name="z203"/>
      <w:bookmarkEnd w:id="20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требований к уровню подготовки обучающихся, определенных на основе Дублинских дескрипторов соответствующих уровней высшего образования </w:t>
      </w:r>
      <w:r w:rsidRPr="003D2CDD">
        <w:rPr>
          <w:color w:val="000000"/>
          <w:sz w:val="28"/>
          <w:lang w:val="ru-RU"/>
        </w:rPr>
        <w:t>и отражающих освоенные компетенции, выраженные в достигнутых результатах обучения;</w:t>
      </w:r>
    </w:p>
    <w:p w14:paraId="0A555000" w14:textId="77777777" w:rsidR="00E86934" w:rsidRPr="003D2CDD" w:rsidRDefault="003D2CDD">
      <w:pPr>
        <w:spacing w:after="0"/>
        <w:jc w:val="both"/>
        <w:rPr>
          <w:lang w:val="ru-RU"/>
        </w:rPr>
      </w:pPr>
      <w:bookmarkStart w:id="202" w:name="z204"/>
      <w:bookmarkEnd w:id="20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оценивание результатов обучения по определению достижения обучающимися выпускных курсов ожидаемых результатов обучения и освоения компетенций, предусмотренных требо</w:t>
      </w:r>
      <w:r w:rsidRPr="003D2CDD">
        <w:rPr>
          <w:color w:val="000000"/>
          <w:sz w:val="28"/>
          <w:lang w:val="ru-RU"/>
        </w:rPr>
        <w:t>ваниями ГОСО, за исключением докторантуры послевузовского образования (прилагаются копии ведомостей оценок качества знаний, умений и навыков обучающихся).</w:t>
      </w:r>
    </w:p>
    <w:p w14:paraId="05EAD95C" w14:textId="77777777" w:rsidR="00E86934" w:rsidRPr="003D2CDD" w:rsidRDefault="003D2CDD">
      <w:pPr>
        <w:spacing w:after="0"/>
        <w:jc w:val="both"/>
        <w:rPr>
          <w:lang w:val="ru-RU"/>
        </w:rPr>
      </w:pPr>
      <w:bookmarkStart w:id="203" w:name="z205"/>
      <w:bookmarkEnd w:id="20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26. Требования к сроку обучения: соблюдение сроков освоения основных объемов академических кред</w:t>
      </w:r>
      <w:r w:rsidRPr="003D2CDD">
        <w:rPr>
          <w:color w:val="000000"/>
          <w:sz w:val="28"/>
          <w:lang w:val="ru-RU"/>
        </w:rPr>
        <w:t>итов в соответствии с требованиями ГОСО.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7513D83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14:paraId="1DA14B3B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E1BC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1559A30D" w14:textId="77777777" w:rsidR="00E86934" w:rsidRPr="003D2CDD" w:rsidRDefault="003D2CDD">
      <w:pPr>
        <w:spacing w:after="0"/>
        <w:rPr>
          <w:lang w:val="ru-RU"/>
        </w:rPr>
      </w:pPr>
      <w:bookmarkStart w:id="204" w:name="z207"/>
      <w:r w:rsidRPr="003D2CDD">
        <w:rPr>
          <w:b/>
          <w:color w:val="000000"/>
          <w:lang w:val="ru-RU"/>
        </w:rPr>
        <w:t xml:space="preserve"> Критерии для оценки деятельности организаций образования, реализующих общеобразовательные учебные программы дошкольного обучения и воспитания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3960"/>
        <w:gridCol w:w="1529"/>
        <w:gridCol w:w="3372"/>
      </w:tblGrid>
      <w:tr w:rsidR="00E86934" w14:paraId="0EE44970" w14:textId="77777777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14:paraId="2AD0D5B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4C2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83D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115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Измерители</w:t>
            </w:r>
            <w:proofErr w:type="spellEnd"/>
          </w:p>
        </w:tc>
      </w:tr>
      <w:tr w:rsidR="00E86934" w:rsidRPr="003D2CDD" w14:paraId="43B58347" w14:textId="77777777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0E9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02C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r w:rsidRPr="003D2CDD">
              <w:rPr>
                <w:color w:val="000000"/>
                <w:sz w:val="20"/>
                <w:lang w:val="ru-RU"/>
              </w:rPr>
              <w:t xml:space="preserve">Требования к содержанию дошкольного воспитания и обучения с ориентиром на результаты 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обучения</w:t>
            </w:r>
          </w:p>
        </w:tc>
      </w:tr>
      <w:tr w:rsidR="00E86934" w:rsidRPr="003D2CDD" w14:paraId="53CC2516" w14:textId="77777777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25B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BF0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Наличие воспитателей, имеющих образование по специальности "Дошкольное воспитание и обучение", обеспечивающих выполнение содержание дошкольного </w:t>
            </w:r>
            <w:r w:rsidRPr="003D2CDD">
              <w:rPr>
                <w:color w:val="000000"/>
                <w:sz w:val="20"/>
                <w:lang w:val="ru-RU"/>
              </w:rPr>
              <w:t>воспитания и обучения в соответствии с требованиями ГОСО и типовой учебной программой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A92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A0F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более 72 %</w:t>
            </w:r>
          </w:p>
        </w:tc>
      </w:tr>
      <w:tr w:rsidR="00E86934" w:rsidRPr="003D2CDD" w14:paraId="5BD66B6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79DB9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2AAF26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490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5687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65 - 71 %</w:t>
            </w:r>
          </w:p>
        </w:tc>
      </w:tr>
      <w:tr w:rsidR="00E86934" w:rsidRPr="003D2CDD" w14:paraId="5CEC5D5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E3797B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B83CEC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106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7A1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60 - 64 %</w:t>
            </w:r>
          </w:p>
        </w:tc>
      </w:tr>
      <w:tr w:rsidR="00E86934" w:rsidRPr="003D2CDD" w14:paraId="00795A26" w14:textId="77777777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8C1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9AF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Создание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 xml:space="preserve">предметно-пространственной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развивающей среды, обеспечивающей охрану жизни и укрепление здоровья ребенка в соответствии с типовой учебной </w:t>
            </w:r>
            <w:r w:rsidRPr="003D2CDD">
              <w:rPr>
                <w:color w:val="000000"/>
                <w:sz w:val="20"/>
                <w:lang w:val="ru-RU"/>
              </w:rPr>
              <w:t>программой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46BC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11F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</w:tr>
      <w:tr w:rsidR="00E86934" w:rsidRPr="003D2CDD" w14:paraId="3959A57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840B71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B7CB4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AD2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3C30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E86934" w:rsidRPr="003D2CDD" w14:paraId="373E98F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2D0678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5DED54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912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2C4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</w:tr>
      <w:tr w:rsidR="00E86934" w:rsidRPr="003D2CDD" w14:paraId="56E130EA" w14:textId="77777777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977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8D5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интеллектуальных конкурсах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209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521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Воспитанники являются победителями, </w:t>
            </w:r>
            <w:r w:rsidRPr="003D2CDD">
              <w:rPr>
                <w:color w:val="000000"/>
                <w:sz w:val="20"/>
                <w:lang w:val="ru-RU"/>
              </w:rPr>
              <w:t>призерами либо участниками очных или дистанционных международных и республиканских интеллектуальных конкурсов</w:t>
            </w:r>
          </w:p>
        </w:tc>
      </w:tr>
      <w:tr w:rsidR="00E86934" w:rsidRPr="003D2CDD" w14:paraId="369B7B9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1E599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5F2AB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0E1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8366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Воспитанники являются победителями, призерами очных или дистанционных областных, региональных либо участниками </w:t>
            </w:r>
            <w:r w:rsidRPr="003D2CDD">
              <w:rPr>
                <w:color w:val="000000"/>
                <w:sz w:val="20"/>
                <w:lang w:val="ru-RU"/>
              </w:rPr>
              <w:t>республиканских интеллектуальных конкурсов</w:t>
            </w:r>
          </w:p>
        </w:tc>
      </w:tr>
      <w:tr w:rsidR="00E86934" w:rsidRPr="003D2CDD" w14:paraId="745BF48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E0FA7E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F674D0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1C8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BC5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или дистанционных городских либо участниками областных интеллектуальных конкурсов</w:t>
            </w:r>
          </w:p>
        </w:tc>
      </w:tr>
      <w:tr w:rsidR="00E86934" w:rsidRPr="003D2CDD" w14:paraId="3AFB54A7" w14:textId="77777777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9FD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B94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Результаты участия в творческих, художественных </w:t>
            </w:r>
            <w:r w:rsidRPr="003D2CDD">
              <w:rPr>
                <w:color w:val="000000"/>
                <w:sz w:val="20"/>
                <w:lang w:val="ru-RU"/>
              </w:rPr>
              <w:t>конкурсах и смотрах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433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62D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либо участниками очных или заочных творческих, художественных конкурсов и смотров международного или республиканского уровней</w:t>
            </w:r>
          </w:p>
        </w:tc>
      </w:tr>
      <w:tr w:rsidR="00E86934" w:rsidRPr="003D2CDD" w14:paraId="21BD62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EB6B40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7E554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AB1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F46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Воспитанники являются победителями, </w:t>
            </w:r>
            <w:r w:rsidRPr="003D2CDD">
              <w:rPr>
                <w:color w:val="000000"/>
                <w:sz w:val="20"/>
                <w:lang w:val="ru-RU"/>
              </w:rPr>
              <w:t>призерами очных и заочных творческих, художественных конкурсов и смотров регионального или областного либо участниками республиканского уровней</w:t>
            </w:r>
          </w:p>
        </w:tc>
      </w:tr>
      <w:tr w:rsidR="00E86934" w:rsidRPr="003D2CDD" w14:paraId="1160C4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66FEEF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F06D7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553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53E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Воспитанники являются победителями, призерами очных и заочных творческих, </w:t>
            </w:r>
            <w:r w:rsidRPr="003D2CDD">
              <w:rPr>
                <w:color w:val="000000"/>
                <w:sz w:val="20"/>
                <w:lang w:val="ru-RU"/>
              </w:rPr>
              <w:t>художественных конкурсов и смотров городского или районного либо участниками областного уровней</w:t>
            </w:r>
          </w:p>
        </w:tc>
      </w:tr>
      <w:tr w:rsidR="00E86934" w:rsidRPr="003D2CDD" w14:paraId="39F6C4A0" w14:textId="77777777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EEF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DE0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Требования к уровню подготовки воспитанников</w:t>
            </w:r>
          </w:p>
        </w:tc>
      </w:tr>
      <w:tr w:rsidR="00E86934" w:rsidRPr="003D2CDD" w14:paraId="26481F29" w14:textId="77777777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F60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5F4F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Освоение объема знаний, умений, навыков и компетенций, подлежащих освоению по возрастным группам по </w:t>
            </w:r>
            <w:r w:rsidRPr="003D2CDD">
              <w:rPr>
                <w:color w:val="000000"/>
                <w:sz w:val="20"/>
                <w:lang w:val="ru-RU"/>
              </w:rPr>
              <w:t>каждой образовательной области и по каждой организованной учебной деятельности, определенной в ГОСО и типовой учебной программе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4CF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7AF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Более 75 % респондентов удовлетворены уровнем подготовки воспитанников</w:t>
            </w:r>
          </w:p>
        </w:tc>
      </w:tr>
      <w:tr w:rsidR="00E86934" w:rsidRPr="003D2CDD" w14:paraId="48DFFAA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E04209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521A74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9D0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A51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Более 60 % респондентов </w:t>
            </w:r>
            <w:r w:rsidRPr="003D2CDD">
              <w:rPr>
                <w:color w:val="000000"/>
                <w:sz w:val="20"/>
                <w:lang w:val="ru-RU"/>
              </w:rPr>
              <w:t>удовлетворены уровнем подготовки воспитанников</w:t>
            </w:r>
          </w:p>
        </w:tc>
      </w:tr>
      <w:tr w:rsidR="00E86934" w:rsidRPr="003D2CDD" w14:paraId="29293F6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9FEBAD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213439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498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52D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Более 50 % респондентов удовлетворены уровнем подготовки воспитанников</w:t>
            </w:r>
          </w:p>
        </w:tc>
      </w:tr>
    </w:tbl>
    <w:p w14:paraId="2E7118F9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2E2A9FE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CCCB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5466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34461CE4" w14:textId="77777777" w:rsidR="00E86934" w:rsidRPr="003D2CDD" w:rsidRDefault="003D2CDD">
      <w:pPr>
        <w:spacing w:after="0"/>
        <w:rPr>
          <w:lang w:val="ru-RU"/>
        </w:rPr>
      </w:pPr>
      <w:bookmarkStart w:id="205" w:name="z209"/>
      <w:r w:rsidRPr="003D2CDD">
        <w:rPr>
          <w:b/>
          <w:color w:val="000000"/>
          <w:lang w:val="ru-RU"/>
        </w:rPr>
        <w:t xml:space="preserve"> Критерии для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9"/>
        <w:gridCol w:w="2037"/>
        <w:gridCol w:w="809"/>
        <w:gridCol w:w="4062"/>
        <w:gridCol w:w="2323"/>
      </w:tblGrid>
      <w:tr w:rsidR="00E86934" w14:paraId="46F8A57F" w14:textId="77777777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14:paraId="00CF2FD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433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755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603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Измерители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(для полнокомплектных организаций образования</w:t>
            </w:r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D26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малокомплектных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86934" w:rsidRPr="003D2CDD" w14:paraId="427F5204" w14:textId="77777777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C35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CD8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Требование к содержанию образования с ориентиром на результаты обучения</w:t>
            </w:r>
          </w:p>
        </w:tc>
      </w:tr>
      <w:tr w:rsidR="00E86934" w14:paraId="7635C7E7" w14:textId="77777777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301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4EA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</w:t>
            </w:r>
            <w:r w:rsidRPr="003D2CDD">
              <w:rPr>
                <w:color w:val="000000"/>
                <w:sz w:val="20"/>
                <w:lang w:val="ru-RU"/>
              </w:rPr>
              <w:t>основным местом работы является лицензиат, от общего числа педагогов начального уровня образования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3F0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E260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для общеобразовательных школ более 45 %,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школ-гимназий более 45 %,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школ-лицеев более 45 %,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гимназий более 50 %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74F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35 %</w:t>
            </w:r>
          </w:p>
        </w:tc>
      </w:tr>
      <w:tr w:rsidR="00E86934" w14:paraId="2C1D058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42D98A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A036E9" w14:textId="77777777"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4FD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E40E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35 – 44 %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44 % для 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44 % для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40 – 49 % для гимназий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6D7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– 34 %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</w:p>
        </w:tc>
      </w:tr>
      <w:tr w:rsidR="00E86934" w14:paraId="21E9790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6A1F0D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361E19" w14:textId="77777777"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7FF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339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25 – 34 %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25 – 34 % для </w:t>
            </w:r>
            <w:r w:rsidRPr="003D2CDD">
              <w:rPr>
                <w:color w:val="000000"/>
                <w:sz w:val="20"/>
                <w:lang w:val="ru-RU"/>
              </w:rPr>
              <w:t>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25 – 34 % для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30 – 39 % для гимназий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3AA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 – 29 %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</w:p>
        </w:tc>
      </w:tr>
      <w:tr w:rsidR="00E86934" w14:paraId="4BDA9C91" w14:textId="77777777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A88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6E2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</w:t>
            </w:r>
            <w:r w:rsidRPr="003D2CDD">
              <w:rPr>
                <w:color w:val="000000"/>
                <w:sz w:val="20"/>
                <w:lang w:val="ru-RU"/>
              </w:rPr>
              <w:t>яется лицензиат, от общего числа педагогов основного среднего, общего среднего образования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AF7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DFB0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для общеобразовательных школ более 55 %,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школ-гимназий более 55 %,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школ-лицеев более 55 %,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для лицеев более 60 %, из них доля педагогов </w:t>
            </w:r>
            <w:r w:rsidRPr="003D2CDD">
              <w:rPr>
                <w:color w:val="000000"/>
                <w:sz w:val="20"/>
                <w:lang w:val="ru-RU"/>
              </w:rPr>
              <w:t>естественно-математического направления более 50 %,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гимназий более 60 %, из них доля педагогов общественно-гуманитарного направления более 50 %,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специализированных организаций образования для одаренных лиц более 65 %, в том числе (при наличии) педа</w:t>
            </w:r>
            <w:r w:rsidRPr="003D2CDD">
              <w:rPr>
                <w:color w:val="000000"/>
                <w:sz w:val="20"/>
                <w:lang w:val="ru-RU"/>
              </w:rPr>
              <w:t>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480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</w:t>
            </w:r>
            <w:r>
              <w:rPr>
                <w:color w:val="000000"/>
                <w:sz w:val="20"/>
              </w:rPr>
              <w:t>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45 %</w:t>
            </w:r>
          </w:p>
        </w:tc>
      </w:tr>
      <w:tr w:rsidR="00E86934" w14:paraId="3EF74F1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B53BB9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C0E1E6" w14:textId="77777777"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2F8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914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45 – 54 %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45 – 54 % 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45 – 54 %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50 – 59 % для лицеев, из них доля педагогов естественно-математического направления 40 – 49 %,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50 – 59 % для гимназий, из них доля пе</w:t>
            </w:r>
            <w:r w:rsidRPr="003D2CDD">
              <w:rPr>
                <w:color w:val="000000"/>
                <w:sz w:val="20"/>
                <w:lang w:val="ru-RU"/>
              </w:rPr>
              <w:t>дагогов общественно-гуманитарного направления 40 - 49 %,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55 – 64 % для специализированных организаций образования для одаренных лиц, в том числе (при наличии) педагогов, подготовивших победителей районных и/или областных этапов конкурсов и соревнований и/и</w:t>
            </w:r>
            <w:r w:rsidRPr="003D2CDD">
              <w:rPr>
                <w:color w:val="000000"/>
                <w:sz w:val="20"/>
                <w:lang w:val="ru-RU"/>
              </w:rPr>
              <w:t>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1EB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40 – 44 %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</w:p>
        </w:tc>
      </w:tr>
      <w:tr w:rsidR="00E86934" w14:paraId="1A2F43E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A1DB74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6CD086" w14:textId="77777777"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874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D6D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35 – 44 %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35 – 44 % </w:t>
            </w:r>
            <w:r w:rsidRPr="003D2CDD">
              <w:rPr>
                <w:color w:val="000000"/>
                <w:sz w:val="20"/>
                <w:lang w:val="ru-RU"/>
              </w:rPr>
              <w:t>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44%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40 – 49 % для лицеев, из них доля педагогов естественно-математического направления 30 – 39 %,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40 – 49 % для гимназий, из них доля педагогов общественно-гуманитарного направления 30 - 39 %,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45 – 54 % для специализирован</w:t>
            </w:r>
            <w:r w:rsidRPr="003D2CDD">
              <w:rPr>
                <w:color w:val="000000"/>
                <w:sz w:val="20"/>
                <w:lang w:val="ru-RU"/>
              </w:rPr>
              <w:t>ных организаций образования для одаренных лиц,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</w:t>
            </w:r>
            <w:r w:rsidRPr="003D2CDD">
              <w:rPr>
                <w:color w:val="000000"/>
                <w:sz w:val="20"/>
                <w:lang w:val="ru-RU"/>
              </w:rPr>
              <w:t xml:space="preserve">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798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35 – 39 %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E86934" w:rsidRPr="003D2CDD" w14:paraId="4D54946A" w14:textId="77777777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8A7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563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интеллектуальных олимпиадах и конкурсах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454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A15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победителей, призеров международных или республиканских </w:t>
            </w:r>
            <w:r w:rsidRPr="003D2CDD">
              <w:rPr>
                <w:color w:val="000000"/>
                <w:sz w:val="20"/>
                <w:lang w:val="ru-RU"/>
              </w:rPr>
              <w:t>интеллектуальных олимпиад и конкурсов: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3 % - 5 % от общего контингента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2 % - 3 % от общего контингента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1 % от общего количе</w:t>
            </w:r>
            <w:r w:rsidRPr="003D2CDD">
              <w:rPr>
                <w:color w:val="000000"/>
                <w:sz w:val="20"/>
                <w:lang w:val="ru-RU"/>
              </w:rPr>
              <w:t>ства обучающихся</w:t>
            </w:r>
          </w:p>
        </w:tc>
      </w:tr>
      <w:tr w:rsidR="00E86934" w:rsidRPr="003D2CDD" w14:paraId="0FFC4C4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CE873E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271C1B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15B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17FF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победителей, призеров региональных или областных интеллектуальных олимпиад и конкурсов: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12 %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- для </w:t>
            </w:r>
            <w:r w:rsidRPr="003D2CDD">
              <w:rPr>
                <w:color w:val="000000"/>
                <w:sz w:val="20"/>
                <w:lang w:val="ru-RU"/>
              </w:rPr>
              <w:t>общеобразовательных школ не менее 10 %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2 % от общего количества школ</w:t>
            </w:r>
          </w:p>
        </w:tc>
      </w:tr>
      <w:tr w:rsidR="00E86934" w:rsidRPr="003D2CDD" w14:paraId="69B853D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082ECA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F7EF26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E50A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29C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победителей, призеров городских или районных интеллектуальных олимпиад и конкурсов: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- для </w:t>
            </w:r>
            <w:r w:rsidRPr="003D2CDD">
              <w:rPr>
                <w:color w:val="000000"/>
                <w:sz w:val="20"/>
                <w:lang w:val="ru-RU"/>
              </w:rPr>
              <w:t>специализированных организаций образования не менее 15 %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- для общеобразовательных школ не менее 12 % от общего количества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1 % от общего количества школ</w:t>
            </w:r>
          </w:p>
        </w:tc>
      </w:tr>
      <w:tr w:rsidR="00E86934" w:rsidRPr="003D2CDD" w14:paraId="582F8B52" w14:textId="77777777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66E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A46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</w:t>
            </w:r>
            <w:r w:rsidRPr="003D2CDD">
              <w:rPr>
                <w:color w:val="000000"/>
                <w:sz w:val="20"/>
                <w:lang w:val="ru-RU"/>
              </w:rPr>
              <w:t>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E04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F97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международных или республиканских спортивных, культурных, творческих мероприятий: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</w:t>
            </w:r>
            <w:r w:rsidRPr="003D2CDD">
              <w:rPr>
                <w:color w:val="000000"/>
                <w:sz w:val="20"/>
                <w:lang w:val="ru-RU"/>
              </w:rPr>
              <w:t>рганизаций образования не менее 5 %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3 %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1 % от общего количества школ</w:t>
            </w:r>
          </w:p>
        </w:tc>
      </w:tr>
      <w:tr w:rsidR="00E86934" w:rsidRPr="003D2CDD" w14:paraId="5F0FFD0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00BD01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5F9EA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B3C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F781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победителей и </w:t>
            </w:r>
            <w:r w:rsidRPr="003D2CDD">
              <w:rPr>
                <w:color w:val="000000"/>
                <w:sz w:val="20"/>
                <w:lang w:val="ru-RU"/>
              </w:rPr>
              <w:t>призеров, лауреатов и дипломантов региональных или областных спортивных, культурных, творческих мероприятий: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10 %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7 % от общ</w:t>
            </w:r>
            <w:r w:rsidRPr="003D2CDD">
              <w:rPr>
                <w:color w:val="000000"/>
                <w:sz w:val="20"/>
                <w:lang w:val="ru-RU"/>
              </w:rPr>
              <w:t>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5 % от общего количества школ</w:t>
            </w:r>
          </w:p>
        </w:tc>
      </w:tr>
      <w:tr w:rsidR="00E86934" w:rsidRPr="003D2CDD" w14:paraId="1982540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6ABF34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5D036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626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2CB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городских или районных спортивных, культурных, творческих мероприятий: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- для </w:t>
            </w:r>
            <w:r w:rsidRPr="003D2CDD">
              <w:rPr>
                <w:color w:val="000000"/>
                <w:sz w:val="20"/>
                <w:lang w:val="ru-RU"/>
              </w:rPr>
              <w:t>специализированных организаций образования не менее 15 %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13 %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10 % от общего количества школ</w:t>
            </w:r>
          </w:p>
        </w:tc>
      </w:tr>
      <w:tr w:rsidR="00E86934" w:rsidRPr="003D2CDD" w14:paraId="432946B5" w14:textId="77777777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76F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C77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Подключение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</w:t>
            </w:r>
            <w:proofErr w:type="spellEnd"/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870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FCB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40D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E86934" w:rsidRPr="003D2CDD" w14:paraId="1A0211B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8A55FD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118248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E6E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61E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561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</w:tr>
      <w:tr w:rsidR="00E86934" w:rsidRPr="003D2CDD" w14:paraId="4FFE2EC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6E41CA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DED7F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388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762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5BB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Интернет со скоростью менее 4 </w:t>
            </w:r>
            <w:r w:rsidRPr="003D2CDD">
              <w:rPr>
                <w:color w:val="000000"/>
                <w:sz w:val="20"/>
                <w:lang w:val="ru-RU"/>
              </w:rPr>
              <w:t>Мб/с</w:t>
            </w:r>
          </w:p>
        </w:tc>
      </w:tr>
      <w:tr w:rsidR="00E86934" w:rsidRPr="003D2CDD" w14:paraId="5E7322A1" w14:textId="77777777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C52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72F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Требование к уровню подготовки обучающихся</w:t>
            </w:r>
          </w:p>
        </w:tc>
      </w:tr>
      <w:tr w:rsidR="00E86934" w:rsidRPr="003D2CDD" w14:paraId="3DA03586" w14:textId="77777777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5D7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AAC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24A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3BF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70 %</w:t>
            </w:r>
          </w:p>
        </w:tc>
      </w:tr>
      <w:tr w:rsidR="00E86934" w:rsidRPr="003D2CDD" w14:paraId="45379C4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321CA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817395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D0D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1E1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по </w:t>
            </w:r>
            <w:r w:rsidRPr="003D2CDD">
              <w:rPr>
                <w:color w:val="000000"/>
                <w:sz w:val="20"/>
                <w:lang w:val="ru-RU"/>
              </w:rPr>
              <w:t>итогам контрольных срезов знаний доля положительных ответов по всем тестируемым предметам составляет более 60 %</w:t>
            </w:r>
          </w:p>
        </w:tc>
      </w:tr>
      <w:tr w:rsidR="00E86934" w:rsidRPr="003D2CDD" w14:paraId="19746A1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73D115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28C488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6E3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62D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50 %</w:t>
            </w:r>
          </w:p>
        </w:tc>
      </w:tr>
    </w:tbl>
    <w:p w14:paraId="22168644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</w:t>
      </w:r>
      <w:r w:rsidRPr="003D2CDD">
        <w:rPr>
          <w:color w:val="000000"/>
          <w:sz w:val="28"/>
          <w:lang w:val="ru-RU"/>
        </w:rPr>
        <w:t>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3EBF8F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A1FD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84519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56012148" w14:textId="77777777" w:rsidR="00E86934" w:rsidRPr="003D2CDD" w:rsidRDefault="003D2CDD">
      <w:pPr>
        <w:spacing w:after="0"/>
        <w:rPr>
          <w:lang w:val="ru-RU"/>
        </w:rPr>
      </w:pPr>
      <w:bookmarkStart w:id="206" w:name="z211"/>
      <w:r w:rsidRPr="003D2CDD">
        <w:rPr>
          <w:b/>
          <w:color w:val="000000"/>
          <w:lang w:val="ru-RU"/>
        </w:rPr>
        <w:t xml:space="preserve"> Критерии для оценки организаций образования, реализующих общеобразовательные программы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8"/>
        <w:gridCol w:w="5043"/>
        <w:gridCol w:w="1305"/>
        <w:gridCol w:w="2434"/>
      </w:tblGrid>
      <w:tr w:rsidR="00E86934" w14:paraId="0915EAB3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14:paraId="0466AB1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36D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0F5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E3F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Измерители</w:t>
            </w:r>
            <w:proofErr w:type="spellEnd"/>
          </w:p>
        </w:tc>
      </w:tr>
      <w:tr w:rsidR="00E86934" w:rsidRPr="003D2CDD" w14:paraId="2A5B17BA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98D9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A05B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Требования к содержанию технического и </w:t>
            </w:r>
            <w:r w:rsidRPr="003D2CDD">
              <w:rPr>
                <w:color w:val="000000"/>
                <w:sz w:val="20"/>
                <w:lang w:val="ru-RU"/>
              </w:rPr>
              <w:t>профессионального, послесреднего образования с ориентиром на результаты обучения</w:t>
            </w:r>
          </w:p>
        </w:tc>
      </w:tr>
      <w:tr w:rsidR="00E86934" w14:paraId="2E921DC3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FBE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DC1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</w:t>
            </w:r>
            <w:r w:rsidRPr="003D2CDD">
              <w:rPr>
                <w:color w:val="000000"/>
                <w:sz w:val="20"/>
                <w:lang w:val="ru-RU"/>
              </w:rPr>
              <w:t>квалификациям специальности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D61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375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</w:tr>
      <w:tr w:rsidR="00E86934" w14:paraId="36C9747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8C7FCE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FE3FE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5F2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AA9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– 79 %</w:t>
            </w:r>
          </w:p>
        </w:tc>
      </w:tr>
      <w:tr w:rsidR="00E86934" w14:paraId="696E3F0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6A3F8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4D42A6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C72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E05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74 %</w:t>
            </w:r>
          </w:p>
        </w:tc>
      </w:tr>
      <w:tr w:rsidR="00E86934" w14:paraId="0BE2B211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A5B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43D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r w:rsidRPr="003D2CDD">
              <w:rPr>
                <w:color w:val="000000"/>
                <w:sz w:val="20"/>
                <w:lang w:val="ru-RU"/>
              </w:rPr>
              <w:t xml:space="preserve">для организаций образования, реализующих медицинские образовательные программы, доля педагогов (преподавателей) из числа медицинских сестер с уровнем прикладного бакалавриата (бакалавриата), магистратуры от общего числа педагогов по специальности 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20D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99F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</w:t>
            </w:r>
            <w:r>
              <w:rPr>
                <w:color w:val="000000"/>
                <w:sz w:val="20"/>
              </w:rPr>
              <w:t>лее</w:t>
            </w:r>
            <w:proofErr w:type="spellEnd"/>
            <w:r>
              <w:rPr>
                <w:color w:val="000000"/>
                <w:sz w:val="20"/>
              </w:rPr>
              <w:t xml:space="preserve"> 20 %</w:t>
            </w:r>
          </w:p>
        </w:tc>
      </w:tr>
      <w:tr w:rsidR="00E86934" w14:paraId="45BCA73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5F545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2F094C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690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D34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19 %</w:t>
            </w:r>
          </w:p>
        </w:tc>
      </w:tr>
      <w:tr w:rsidR="00E86934" w14:paraId="0FCE610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686B1B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E1E17F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942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C11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13 %</w:t>
            </w:r>
          </w:p>
        </w:tc>
      </w:tr>
      <w:tr w:rsidR="00E86934" w14:paraId="765949F2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491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3D5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</w:t>
            </w:r>
            <w:r w:rsidRPr="003D2CDD">
              <w:rPr>
                <w:color w:val="000000"/>
                <w:sz w:val="20"/>
                <w:lang w:val="ru-RU"/>
              </w:rPr>
              <w:t>подготавливаемым квалификациям специальности.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225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571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60 %</w:t>
            </w:r>
          </w:p>
        </w:tc>
      </w:tr>
      <w:tr w:rsidR="00E86934" w14:paraId="4BEB2D0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76D062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252907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3BAD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FCD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 – 59 %</w:t>
            </w:r>
          </w:p>
        </w:tc>
      </w:tr>
      <w:tr w:rsidR="00E86934" w14:paraId="6906D51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2C6794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8E450C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C49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7A3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– 54 %</w:t>
            </w:r>
          </w:p>
        </w:tc>
      </w:tr>
      <w:tr w:rsidR="00E86934" w14:paraId="68BE5B22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8FA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9BC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 и (или) магистров, от числа </w:t>
            </w:r>
            <w:r w:rsidRPr="003D2CDD">
              <w:rPr>
                <w:color w:val="000000"/>
                <w:sz w:val="20"/>
                <w:lang w:val="ru-RU"/>
              </w:rPr>
              <w:t>педагогов по подготавливаемым квалификациям специальности,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7A3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3DB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40 %</w:t>
            </w:r>
          </w:p>
        </w:tc>
      </w:tr>
      <w:tr w:rsidR="00E86934" w14:paraId="77AAE2C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BB0B27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A7D546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ACC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348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</w:t>
            </w:r>
          </w:p>
        </w:tc>
      </w:tr>
      <w:tr w:rsidR="00E86934" w14:paraId="44C1F6E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CACDEC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4ACAA7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1C2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891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</w:t>
            </w:r>
          </w:p>
        </w:tc>
      </w:tr>
      <w:tr w:rsidR="00E86934" w14:paraId="4772E771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B05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2BE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педагогов высшей и </w:t>
            </w:r>
            <w:r w:rsidRPr="003D2CDD">
              <w:rPr>
                <w:color w:val="000000"/>
                <w:sz w:val="20"/>
                <w:lang w:val="ru-RU"/>
              </w:rPr>
              <w:t>первой 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(для послесреднего образования)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2F4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D7D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50 %</w:t>
            </w:r>
          </w:p>
        </w:tc>
      </w:tr>
      <w:tr w:rsidR="00E86934" w14:paraId="43CDCB2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25AFB2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20ABE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F50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53B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45-49 %</w:t>
            </w:r>
          </w:p>
        </w:tc>
      </w:tr>
      <w:tr w:rsidR="00E86934" w14:paraId="5B0DD0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84C52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94D0DC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776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022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44 %</w:t>
            </w:r>
          </w:p>
        </w:tc>
      </w:tr>
      <w:tr w:rsidR="00E86934" w14:paraId="078B57BD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156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12C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r w:rsidRPr="003D2CDD">
              <w:rPr>
                <w:color w:val="000000"/>
                <w:sz w:val="20"/>
                <w:lang w:val="ru-RU"/>
              </w:rPr>
              <w:t>доля педагогов специальных дисциплин и мастеров производственного обучения, прошедших стажировку в организациях и/или на производстве объемом не менее 72 часов за последние 3 года, от числа педагогов по подготавливаемым квалификациям специальности (педагог</w:t>
            </w:r>
            <w:r w:rsidRPr="003D2CDD">
              <w:rPr>
                <w:color w:val="000000"/>
                <w:sz w:val="20"/>
                <w:lang w:val="ru-RU"/>
              </w:rPr>
              <w:t xml:space="preserve">ов по специальности), для которых основным местом работы является лицензиат 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AB9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972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– 20 %</w:t>
            </w:r>
          </w:p>
        </w:tc>
      </w:tr>
      <w:tr w:rsidR="00E86934" w14:paraId="1A73256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B1935A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6EA52F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CC7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13F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15 %</w:t>
            </w:r>
          </w:p>
        </w:tc>
      </w:tr>
      <w:tr w:rsidR="00E86934" w14:paraId="334CD34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6DBF9F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D183E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E86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78A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12 %</w:t>
            </w:r>
          </w:p>
        </w:tc>
      </w:tr>
      <w:tr w:rsidR="00E86934" w14:paraId="12249487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A21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140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доля педагогов и мастеров производственного обучения, имеющих степень магистра, ученую степень доктора </w:t>
            </w:r>
            <w:r w:rsidRPr="003D2CDD">
              <w:rPr>
                <w:color w:val="000000"/>
                <w:sz w:val="20"/>
                <w:lang w:val="ru-RU"/>
              </w:rPr>
              <w:t>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570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F64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– 20 %</w:t>
            </w:r>
          </w:p>
        </w:tc>
      </w:tr>
      <w:tr w:rsidR="00E86934" w14:paraId="41CC3BC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62C242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C30ED5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C55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6AC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15 %</w:t>
            </w:r>
          </w:p>
        </w:tc>
      </w:tr>
      <w:tr w:rsidR="00E86934" w14:paraId="2F1333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1DC87C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A127AC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B72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C39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12 %</w:t>
            </w:r>
          </w:p>
        </w:tc>
      </w:tr>
      <w:tr w:rsidR="00E86934" w14:paraId="39DDC3E6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C5A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643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</w:t>
            </w:r>
            <w:r w:rsidRPr="003D2CDD">
              <w:rPr>
                <w:color w:val="000000"/>
                <w:sz w:val="20"/>
                <w:lang w:val="ru-RU"/>
              </w:rPr>
              <w:t>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D70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69C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45 %</w:t>
            </w:r>
          </w:p>
        </w:tc>
      </w:tr>
      <w:tr w:rsidR="00E86934" w14:paraId="2DB952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B13403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250852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F23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7D0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</w:t>
            </w:r>
          </w:p>
        </w:tc>
      </w:tr>
      <w:tr w:rsidR="00E86934" w14:paraId="5C08826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990928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0121CB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2F8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270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</w:t>
            </w:r>
          </w:p>
        </w:tc>
      </w:tr>
      <w:tr w:rsidR="00E86934" w14:paraId="52F65B3E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250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556F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сведения о трудоустройстве и занятости выпускников </w:t>
            </w:r>
            <w:r w:rsidRPr="003D2CDD">
              <w:rPr>
                <w:color w:val="000000"/>
                <w:sz w:val="20"/>
                <w:lang w:val="ru-RU"/>
              </w:rPr>
              <w:t>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5FA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4C1A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85 %</w:t>
            </w:r>
          </w:p>
        </w:tc>
      </w:tr>
      <w:tr w:rsidR="00E86934" w14:paraId="6D58125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17341C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37072A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ACC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067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– 79 %</w:t>
            </w:r>
          </w:p>
        </w:tc>
      </w:tr>
      <w:tr w:rsidR="00E86934" w14:paraId="664C5D9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C36B2A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F31DDF" w14:textId="77777777"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DD84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840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74 %</w:t>
            </w:r>
          </w:p>
        </w:tc>
      </w:tr>
      <w:tr w:rsidR="00E86934" w:rsidRPr="003D2CDD" w14:paraId="574669A5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F0F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F641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подключение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</w:t>
            </w:r>
            <w:proofErr w:type="spellEnd"/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765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BE3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</w:tr>
      <w:tr w:rsidR="00E86934" w:rsidRPr="003D2CDD" w14:paraId="722845B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4FD015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EE9A1B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AEDE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869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16 Мб/с</w:t>
            </w:r>
          </w:p>
        </w:tc>
      </w:tr>
      <w:tr w:rsidR="00E86934" w:rsidRPr="003D2CDD" w14:paraId="03AC066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082E11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C03E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E00C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4F3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E86934" w:rsidRPr="003D2CDD" w14:paraId="600F52E6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E52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ACD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Требования к уровню подготовки обучающихся</w:t>
            </w:r>
          </w:p>
        </w:tc>
      </w:tr>
      <w:tr w:rsidR="00E86934" w:rsidRPr="003D2CDD" w14:paraId="5059DB15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C349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97E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Освоение базовых и профессиональных модулей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9B6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uzdik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F0C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по итогам </w:t>
            </w:r>
            <w:r w:rsidRPr="003D2CDD">
              <w:rPr>
                <w:color w:val="000000"/>
                <w:sz w:val="20"/>
                <w:lang w:val="ru-RU"/>
              </w:rPr>
              <w:t>контрольных срезов знаний доля положительных ответов по всем тестируемым предметам составляет более 70 %</w:t>
            </w:r>
          </w:p>
        </w:tc>
      </w:tr>
      <w:tr w:rsidR="00E86934" w:rsidRPr="003D2CDD" w14:paraId="09BA0FD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3697D6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6BB31A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B56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zhaqsy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ED4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60 %</w:t>
            </w:r>
          </w:p>
        </w:tc>
      </w:tr>
      <w:tr w:rsidR="00E86934" w:rsidRPr="003D2CDD" w14:paraId="433A569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FF8546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A8AF2B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A4D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A9F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по итогам </w:t>
            </w:r>
            <w:r w:rsidRPr="003D2CDD">
              <w:rPr>
                <w:color w:val="000000"/>
                <w:sz w:val="20"/>
                <w:lang w:val="ru-RU"/>
              </w:rPr>
              <w:t>контрольных срезов знаний доля положительных ответов по всем тестируемым предметам составляет более 50 %</w:t>
            </w:r>
          </w:p>
        </w:tc>
      </w:tr>
    </w:tbl>
    <w:p w14:paraId="3019505A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3D0401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5094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2D55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4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5DB978DD" w14:textId="77777777" w:rsidR="00E86934" w:rsidRPr="003D2CDD" w:rsidRDefault="003D2CDD">
      <w:pPr>
        <w:spacing w:after="0"/>
        <w:rPr>
          <w:lang w:val="ru-RU"/>
        </w:rPr>
      </w:pPr>
      <w:bookmarkStart w:id="207" w:name="z213"/>
      <w:r w:rsidRPr="003D2CDD">
        <w:rPr>
          <w:b/>
          <w:color w:val="000000"/>
          <w:lang w:val="ru-RU"/>
        </w:rPr>
        <w:t xml:space="preserve"> Результаты оценки</w:t>
      </w:r>
    </w:p>
    <w:bookmarkEnd w:id="207"/>
    <w:p w14:paraId="2F5EA46E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5"/>
        <w:gridCol w:w="1169"/>
        <w:gridCol w:w="916"/>
        <w:gridCol w:w="4985"/>
        <w:gridCol w:w="1845"/>
      </w:tblGrid>
      <w:tr w:rsidR="00E86934" w:rsidRPr="003D2CDD" w14:paraId="4CC6450B" w14:textId="77777777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6EA4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6E5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7F32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D5D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Содержание измерителя в соответствии с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Приложением 19 или</w:t>
            </w:r>
            <w:r w:rsidRPr="003D2CDD">
              <w:rPr>
                <w:color w:val="000000"/>
                <w:sz w:val="20"/>
                <w:lang w:val="ru-RU"/>
              </w:rPr>
              <w:t xml:space="preserve"> 20 или 21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к Критериям оценки организации образования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B66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Содержание оценки измерителя, соответствующего организации образования</w:t>
            </w:r>
          </w:p>
        </w:tc>
      </w:tr>
      <w:tr w:rsidR="00E86934" w14:paraId="6F83D716" w14:textId="77777777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A1D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B60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282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3DA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0A0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6934" w14:paraId="4301C325" w14:textId="77777777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479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B17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CF2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83E7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F70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35A83DDB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26293D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C51E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B91D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5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1720283B" w14:textId="77777777" w:rsidR="00E86934" w:rsidRPr="003D2CDD" w:rsidRDefault="003D2CDD">
      <w:pPr>
        <w:spacing w:after="0"/>
        <w:rPr>
          <w:lang w:val="ru-RU"/>
        </w:rPr>
      </w:pPr>
      <w:bookmarkStart w:id="208" w:name="z215"/>
      <w:r w:rsidRPr="003D2CDD">
        <w:rPr>
          <w:b/>
          <w:color w:val="000000"/>
          <w:lang w:val="ru-RU"/>
        </w:rPr>
        <w:lastRenderedPageBreak/>
        <w:t xml:space="preserve"> Оценочный лист</w:t>
      </w:r>
    </w:p>
    <w:bookmarkEnd w:id="208"/>
    <w:p w14:paraId="47B420B2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</w:t>
      </w:r>
      <w:r w:rsidRPr="003D2CDD">
        <w:rPr>
          <w:color w:val="000000"/>
          <w:sz w:val="28"/>
          <w:lang w:val="ru-RU"/>
        </w:rPr>
        <w:t>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76"/>
        <w:gridCol w:w="4505"/>
        <w:gridCol w:w="1639"/>
      </w:tblGrid>
      <w:tr w:rsidR="00E86934" w14:paraId="0B2E49D2" w14:textId="77777777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2E8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86B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477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E86934" w14:paraId="43056BC3" w14:textId="77777777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A98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D4D6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EB60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01D4A3F2" w14:textId="77777777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DFE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308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BC6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36C71434" w14:textId="77777777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3D4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8A4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334A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0E5ED135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4E607F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8836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7508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6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670B6280" w14:textId="77777777" w:rsidR="00E86934" w:rsidRPr="003D2CDD" w:rsidRDefault="003D2CDD">
      <w:pPr>
        <w:spacing w:after="0"/>
        <w:rPr>
          <w:lang w:val="ru-RU"/>
        </w:rPr>
      </w:pPr>
      <w:bookmarkStart w:id="209" w:name="z217"/>
      <w:r w:rsidRPr="003D2CDD">
        <w:rPr>
          <w:b/>
          <w:color w:val="000000"/>
          <w:lang w:val="ru-RU"/>
        </w:rPr>
        <w:t xml:space="preserve"> Анкета для родителей детей предшкольного возраста (от пяти лет)</w:t>
      </w:r>
    </w:p>
    <w:bookmarkEnd w:id="209"/>
    <w:p w14:paraId="3ACEAD81" w14:textId="77777777"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Уважаемые родители! Комиссией п</w:t>
      </w:r>
      <w:r w:rsidRPr="003D2CDD">
        <w:rPr>
          <w:color w:val="000000"/>
          <w:sz w:val="28"/>
          <w:lang w:val="ru-RU"/>
        </w:rPr>
        <w:t>роводится оценка организации образования. Мы заинтересованы в том, чтобы Ваш ребенок успешно освоил объем знаний, умений, навыков, подлежащих освоению по возрастным группам в соответствии с требованиями государственного общеобязательного стандарта дошкольн</w:t>
      </w:r>
      <w:r w:rsidRPr="003D2CDD">
        <w:rPr>
          <w:color w:val="000000"/>
          <w:sz w:val="28"/>
          <w:lang w:val="ru-RU"/>
        </w:rPr>
        <w:t xml:space="preserve">ого воспитания и обучения.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организациями. </w:t>
      </w:r>
    </w:p>
    <w:p w14:paraId="25E30202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Поэтому просим Вас персонально заполнить анкету. Спасибо за</w:t>
      </w:r>
      <w:r w:rsidRPr="003D2CDD">
        <w:rPr>
          <w:color w:val="000000"/>
          <w:sz w:val="28"/>
          <w:lang w:val="ru-RU"/>
        </w:rPr>
        <w:t xml:space="preserve"> сотрудничество!</w:t>
      </w:r>
    </w:p>
    <w:p w14:paraId="10D0DFE5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Ф.И.О родителя или законного представителя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Номер телефона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Наименование группы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Ф.И.О.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</w:t>
      </w:r>
      <w:r w:rsidRPr="003D2CDD">
        <w:rPr>
          <w:color w:val="000000"/>
          <w:sz w:val="28"/>
          <w:lang w:val="ru-RU"/>
        </w:rPr>
        <w:t>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6"/>
        <w:gridCol w:w="1702"/>
        <w:gridCol w:w="2281"/>
        <w:gridCol w:w="1320"/>
        <w:gridCol w:w="829"/>
        <w:gridCol w:w="1157"/>
        <w:gridCol w:w="896"/>
        <w:gridCol w:w="1049"/>
      </w:tblGrid>
      <w:tr w:rsidR="00E86934" w14:paraId="02B2E334" w14:textId="77777777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0D8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32B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4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149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69C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FD1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050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Затрудняюсь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ответить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43F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437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</w:tr>
      <w:tr w:rsidR="00E86934" w14:paraId="0CBDBD5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C2E842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54DF75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D4DD0" w14:textId="77777777" w:rsidR="00E86934" w:rsidRDefault="00E86934"/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1B4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354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-1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96A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49A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56D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+2</w:t>
            </w:r>
          </w:p>
        </w:tc>
      </w:tr>
      <w:tr w:rsidR="00E86934" w14:paraId="639FE43F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58BC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Здоровьесберегающие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30ABFA8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435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380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Культурно-гигиенические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437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Самостоятельно выполняет гигиенические,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закаливающие процедуры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586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9DF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CC7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33F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3680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721C23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759F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772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066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Выполняет основные виды движений, проявляя творческий подход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857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F1F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1C9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016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CFB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D39BC7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F2A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CFD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двигательная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7F7F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Владеет </w:t>
            </w:r>
            <w:r w:rsidRPr="003D2CDD">
              <w:rPr>
                <w:color w:val="000000"/>
                <w:sz w:val="20"/>
                <w:lang w:val="ru-RU"/>
              </w:rPr>
              <w:t>навыками организации подвижных игр в команде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EAA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C9E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D79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8D2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142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7FC7B0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05D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E6D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двигательная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82C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84C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800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7079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52E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0A2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1897515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190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F8F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8E5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Выполняет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осознанно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AA5F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090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C9E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8E9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379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4302497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247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7CE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AE2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важность и необходимость закаливающих процедур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7F9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38B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DBC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976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939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1E56770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683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0E3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9CE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Соблюдает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5D1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983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0488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298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235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78E3985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5C6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Коммуникативно-языковые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3737DD4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0ED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121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общения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A02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Знает правила поведения в общественных местах и </w:t>
            </w:r>
            <w:r w:rsidRPr="003D2CDD">
              <w:rPr>
                <w:color w:val="000000"/>
                <w:sz w:val="20"/>
                <w:lang w:val="ru-RU"/>
              </w:rPr>
              <w:t>соблюдает их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D14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637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CD0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8F0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320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79DACB5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E97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9AA6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общения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A734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элементарными правилами общения, речевым этикетом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3B0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234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129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3D7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CAA3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17D6D88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581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87A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C93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конструировать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4D3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627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4D1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887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869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2BAFD96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8DC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D45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EE2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Стремится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говорить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грамматически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правильно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168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8BB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A31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0790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FC4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11A4FAF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56E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B9E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Звуковая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BE0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говорить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правильно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выразительно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3C2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9938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055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117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B0C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60C9F50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8C3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82C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Звуковая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F41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Использует различные способы интонационной выразительности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E53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88E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2D99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0BA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26C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4F9B9AF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21B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EDC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Словарный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C62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Понимает </w:t>
            </w:r>
            <w:r w:rsidRPr="003D2CDD">
              <w:rPr>
                <w:color w:val="000000"/>
                <w:sz w:val="20"/>
                <w:lang w:val="ru-RU"/>
              </w:rPr>
              <w:t>многозначность слова, используя в речи антонимы, синонимы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931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D4A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834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08C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0AD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26D5F8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2DE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0BCC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Связная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B07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943E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049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571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202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925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8A3004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B50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B87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речевая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8EC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сочинять истории, понимает и </w:t>
            </w:r>
            <w:r w:rsidRPr="003D2CDD">
              <w:rPr>
                <w:color w:val="000000"/>
                <w:sz w:val="20"/>
                <w:lang w:val="ru-RU"/>
              </w:rPr>
              <w:t xml:space="preserve">использует слова в переносном и иносказательном смысле,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проявляет интерес к игре с рифмой и словом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2A1E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7ED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13B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E34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743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0985A85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A5D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1C1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произведений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EA5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7CA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D32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74A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49C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EF8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3C61B5C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E25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5B2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5E5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</w:t>
            </w:r>
            <w:r w:rsidRPr="003D2CDD">
              <w:rPr>
                <w:color w:val="000000"/>
                <w:sz w:val="20"/>
                <w:lang w:val="ru-RU"/>
              </w:rPr>
              <w:t>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85B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CF7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F59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B65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E83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2DA3A4C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D8A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51B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6A7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666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CF0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7BC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CC7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EF4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37031C3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1CA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611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F6E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ориентироваться на листе бумаги, книги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578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2BF1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ADE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4EE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3D8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596CB736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901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651B83C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870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084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свойствах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ECE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F9D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954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F10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A704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B3C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E70D803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745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824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BE4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</w:t>
            </w:r>
            <w:r w:rsidRPr="003D2CDD">
              <w:rPr>
                <w:color w:val="000000"/>
                <w:sz w:val="20"/>
                <w:lang w:val="ru-RU"/>
              </w:rPr>
              <w:t>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41F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A0D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28D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EC2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FCB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7CFD423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DBA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A8F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369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способностями находить сходство и различие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F1B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BFE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1DD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7C2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C2D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6DFB45B1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13D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139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7F8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Владеет </w:t>
            </w:r>
            <w:r w:rsidRPr="003D2CDD">
              <w:rPr>
                <w:color w:val="000000"/>
                <w:sz w:val="20"/>
                <w:lang w:val="ru-RU"/>
              </w:rPr>
              <w:t>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EE1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704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3D6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D02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DD9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679E0C5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94F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460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8DB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Понимает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многообразие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BC1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9BA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E7F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96180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32C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445ABF5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A44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DC0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0483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признаки и свойства растений, их среду обитания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F39B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577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31A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0A2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433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7694C44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54E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423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03FA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ухаживать за обитателями уголка природы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7A7D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B9D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60C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36F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9F2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78C0B23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AD6A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65B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Элементарные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представления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D4E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Знает структурные характеристики </w:t>
            </w:r>
            <w:r w:rsidRPr="003D2CDD">
              <w:rPr>
                <w:color w:val="000000"/>
                <w:sz w:val="20"/>
                <w:lang w:val="ru-RU"/>
              </w:rPr>
              <w:t xml:space="preserve">геометрических фигур,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количественные отношения в прямом и обратном порядке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71D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6A7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532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D105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0DB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6FEB68D7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309A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5515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Поисковая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экспериментальная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2C2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последовательно и результативно экспериментировать, устанавливать простейшие </w:t>
            </w:r>
            <w:r w:rsidRPr="003D2CDD">
              <w:rPr>
                <w:color w:val="000000"/>
                <w:sz w:val="20"/>
                <w:lang w:val="ru-RU"/>
              </w:rPr>
              <w:t>причинно-следственные связи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8F9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848E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1B6D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FF5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29C8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9FC632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E7B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D2D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информацией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51A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9CA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771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33F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F09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750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15F9848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CD6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596D36D8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C04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5B2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F4A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Владеет простейшими навыками игры на детских </w:t>
            </w:r>
            <w:r w:rsidRPr="003D2CDD">
              <w:rPr>
                <w:color w:val="000000"/>
                <w:sz w:val="20"/>
                <w:lang w:val="ru-RU"/>
              </w:rPr>
              <w:t>музыкальных инструментах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E87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D46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5B1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50A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281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5E521F9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E37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D4F9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F0A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Исполняет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песни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танцы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46D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E1F2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6B2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0D5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4EA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768E006A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0C4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6C5E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C97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способностями к певческой импровизации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D96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219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3C0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A04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B0D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641A7C3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CF3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D37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401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Самостоятельно выбирает </w:t>
            </w:r>
            <w:r w:rsidRPr="003D2CDD">
              <w:rPr>
                <w:color w:val="000000"/>
                <w:sz w:val="20"/>
                <w:lang w:val="ru-RU"/>
              </w:rPr>
              <w:t>технические способы и средства изображения в соответствии с характером образа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CE5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338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633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026D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F06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F2C250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EBB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01D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Эстетическое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8E6A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Проявляет интерес к народному и декоративному искусству, дизайну, выбирает и обосновывает приемы работы, </w:t>
            </w:r>
            <w:r w:rsidRPr="003D2CDD">
              <w:rPr>
                <w:color w:val="000000"/>
                <w:sz w:val="20"/>
                <w:lang w:val="ru-RU"/>
              </w:rPr>
              <w:t>использует рационально материалы для работы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556D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EBC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957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0F41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FFC3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4C59AEE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4221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322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Эстетическое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065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FB4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F42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FF3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B22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910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0D1AD118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FEE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43323F0F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42BC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7BF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54B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просить </w:t>
            </w:r>
            <w:r w:rsidRPr="003D2CDD">
              <w:rPr>
                <w:color w:val="000000"/>
                <w:sz w:val="20"/>
                <w:lang w:val="ru-RU"/>
              </w:rPr>
              <w:t>помощь при необходимости, уважает желания других людей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554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877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D80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E27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634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50BCE02B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F8F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FA4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11F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EFD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DCA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FE0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736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82A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5C1C6A1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A9C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626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30E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сотрудничать со взрослыми и сверстниками, ставить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общую цель и </w:t>
            </w:r>
            <w:r w:rsidRPr="003D2CDD">
              <w:rPr>
                <w:color w:val="000000"/>
                <w:sz w:val="20"/>
                <w:lang w:val="ru-RU"/>
              </w:rPr>
              <w:t>обсуждать их результаты, включаться в совместную деятельность со взрослыми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E07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A41E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994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236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CBC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05D20F84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8AD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FA1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нравственных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нормах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806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Соблюдает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семейные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ценности</w:t>
            </w:r>
            <w:proofErr w:type="spellEnd"/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AC4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72C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9C67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005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F238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08D20ED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F3E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E9A3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нравственных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нормах</w:t>
            </w:r>
            <w:proofErr w:type="spellEnd"/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294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Проявляет любовь и уважение к своей малой </w:t>
            </w:r>
            <w:r w:rsidRPr="003D2CDD">
              <w:rPr>
                <w:color w:val="000000"/>
                <w:sz w:val="20"/>
                <w:lang w:val="ru-RU"/>
              </w:rPr>
              <w:t>родине, к культуре родной страны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B28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A27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8D0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57C4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FDD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</w:tbl>
    <w:p w14:paraId="7D905F17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Подтверждаете ли Вы заполнение данной анкеты собственноручно?</w:t>
      </w:r>
      <w:r w:rsidRPr="003D2CDD">
        <w:rPr>
          <w:lang w:val="ru-RU"/>
        </w:rPr>
        <w:br/>
      </w:r>
      <w:r>
        <w:rPr>
          <w:color w:val="000000"/>
          <w:sz w:val="28"/>
        </w:rPr>
        <w:t xml:space="preserve">_______ _______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</w:t>
      </w:r>
      <w:proofErr w:type="spellEnd"/>
      <w:r>
        <w:br/>
      </w:r>
      <w:r>
        <w:rPr>
          <w:color w:val="000000"/>
          <w:sz w:val="28"/>
        </w:rPr>
        <w:t xml:space="preserve">2. </w:t>
      </w:r>
      <w:proofErr w:type="spellStart"/>
      <w:r>
        <w:rPr>
          <w:color w:val="000000"/>
          <w:sz w:val="28"/>
        </w:rPr>
        <w:t>Оказывалось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br/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анкеты</w:t>
      </w:r>
      <w:proofErr w:type="spellEnd"/>
      <w:r>
        <w:rPr>
          <w:color w:val="000000"/>
          <w:sz w:val="28"/>
        </w:rPr>
        <w:t xml:space="preserve">? </w:t>
      </w:r>
      <w:r>
        <w:rPr>
          <w:color w:val="000000"/>
          <w:sz w:val="28"/>
        </w:rPr>
        <w:t xml:space="preserve">______ _______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</w:t>
      </w:r>
      <w:proofErr w:type="spellEnd"/>
      <w:r>
        <w:br/>
      </w:r>
      <w:r>
        <w:rPr>
          <w:color w:val="000000"/>
          <w:sz w:val="28"/>
        </w:rPr>
        <w:t>"_____" __________20___год 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291568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E167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0038F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7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354F4CC8" w14:textId="77777777" w:rsidR="00E86934" w:rsidRPr="003D2CDD" w:rsidRDefault="003D2CDD">
      <w:pPr>
        <w:spacing w:after="0"/>
        <w:rPr>
          <w:lang w:val="ru-RU"/>
        </w:rPr>
      </w:pPr>
      <w:bookmarkStart w:id="210" w:name="z219"/>
      <w:r w:rsidRPr="003D2CDD">
        <w:rPr>
          <w:b/>
          <w:color w:val="000000"/>
          <w:lang w:val="ru-RU"/>
        </w:rPr>
        <w:t xml:space="preserve"> Анкета для родителей детей старшего возраста (от четырех лет)</w:t>
      </w:r>
    </w:p>
    <w:bookmarkEnd w:id="210"/>
    <w:p w14:paraId="3E416355" w14:textId="77777777"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Уважаемые родители! Комиссией проводится оценка организации образования. Мы заинтересованы в том, чтобы Ваш ребенок успешно освоил объем знаний, умений, навыков, подлежащих освоению по возрастным группам в соответствии с требованиями государственного</w:t>
      </w:r>
      <w:r w:rsidRPr="003D2CDD">
        <w:rPr>
          <w:color w:val="000000"/>
          <w:sz w:val="28"/>
          <w:lang w:val="ru-RU"/>
        </w:rPr>
        <w:t xml:space="preserve"> общеобязательного стандарта дошкольного воспитания и обучения.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организациями. </w:t>
      </w:r>
    </w:p>
    <w:p w14:paraId="6D8C8313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Поэтому просим Вас пер</w:t>
      </w:r>
      <w:r w:rsidRPr="003D2CDD">
        <w:rPr>
          <w:color w:val="000000"/>
          <w:sz w:val="28"/>
          <w:lang w:val="ru-RU"/>
        </w:rPr>
        <w:t>сонально заполнить анкету. Спасибо за сотрудничество!</w:t>
      </w:r>
    </w:p>
    <w:p w14:paraId="428D6FE1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ФИО родителя или законного представителя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Номер телефона 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Наименование группы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</w:t>
      </w:r>
      <w:r w:rsidRPr="003D2CDD">
        <w:rPr>
          <w:color w:val="000000"/>
          <w:sz w:val="28"/>
          <w:lang w:val="ru-RU"/>
        </w:rPr>
        <w:t>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Ф.И.О.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702"/>
        <w:gridCol w:w="2526"/>
        <w:gridCol w:w="1320"/>
        <w:gridCol w:w="589"/>
        <w:gridCol w:w="1157"/>
        <w:gridCol w:w="889"/>
        <w:gridCol w:w="1036"/>
      </w:tblGrid>
      <w:tr w:rsidR="00E86934" w14:paraId="2493B46F" w14:textId="77777777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EDD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436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5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938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2BA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C94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</w:t>
            </w:r>
            <w:proofErr w:type="spellEnd"/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AA6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Затрудняюсь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тить</w:t>
            </w:r>
            <w:proofErr w:type="spellEnd"/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ADD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5C0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</w:tr>
      <w:tr w:rsidR="00E86934" w14:paraId="7B43046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7DDBE4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69A44D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D0FC15" w14:textId="77777777" w:rsidR="00E86934" w:rsidRDefault="00E86934"/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390D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42F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-1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A6E3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3438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063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+2</w:t>
            </w:r>
          </w:p>
        </w:tc>
      </w:tr>
      <w:tr w:rsidR="00E86934" w14:paraId="17D6928D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120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Здоровьесберегающие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7A6B548D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F64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5C1F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Культурно-гигиенические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D9F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последовательность выполнения гигиенических процедур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1CF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252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C81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124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C62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0507954D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AF0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07C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BA5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выполнять самостоятельно жизненно важные движения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399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AF6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6EB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44D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DEF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0EC504BE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650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281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двигательная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активность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028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</w:t>
            </w:r>
            <w:r w:rsidRPr="003D2CDD">
              <w:rPr>
                <w:color w:val="000000"/>
                <w:sz w:val="20"/>
                <w:lang w:val="ru-RU"/>
              </w:rPr>
              <w:t>самостоятельно играть в различные игры, в том числе национальные, соблюдать правила игры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7DB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B80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D93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BF3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9AD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63B17697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A51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784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4CB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и соблюдает элементарные правила здорового образа жизни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7A7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28B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7CC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7E2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0C3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7265D9E5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6C2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D4B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263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обращаться с </w:t>
            </w:r>
            <w:r w:rsidRPr="003D2CDD">
              <w:rPr>
                <w:color w:val="000000"/>
                <w:sz w:val="20"/>
                <w:lang w:val="ru-RU"/>
              </w:rPr>
              <w:t>растениями, животными и насекомыми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7BC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11F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BD8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359B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4BC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6B8D2F80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26C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Коммуникативно-языковые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480A1DD5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43CD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909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общения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E40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вступать в контакт со взрослыми, детьми и выполнять их просьбы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F9AD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0FD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7E6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CEB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380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881C9F7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594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F8E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Грамматический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86A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согласованно составлять </w:t>
            </w:r>
            <w:r w:rsidRPr="003D2CDD">
              <w:rPr>
                <w:color w:val="000000"/>
                <w:sz w:val="20"/>
                <w:lang w:val="ru-RU"/>
              </w:rPr>
              <w:t>сложносочиненные и сложноподчиненные предложения с помощью вопросов взрослого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E0B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350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2D1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228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226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6EE5C094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E3B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EAC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Звуковая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6FD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правильно произносить все звуки родного языка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6B7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A48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B9A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74B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436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6D97B47C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E40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CC61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Словарный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938F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Использует слова без опоры на наглядно </w:t>
            </w:r>
            <w:r w:rsidRPr="003D2CDD">
              <w:rPr>
                <w:color w:val="000000"/>
                <w:sz w:val="20"/>
                <w:lang w:val="ru-RU"/>
              </w:rPr>
              <w:t>представленную ситуацию, активизирует в речи глаголы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AA2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846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A00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2DF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911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4625F21F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DB6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D17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Связная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BF9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основной формой общения, диалогической речью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FB2F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510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41F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0C8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B62B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CDC6162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6769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44D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Связная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B89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использовать высказывания из 2-3 предложений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FD9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015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653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879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B68B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C1D70A4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DBF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A99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речевая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7F3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рассказывать знакомые сказки, сочинять небольшие рассказы по игрушкам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4E0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3AD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A9C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A59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3EF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3A10E250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F94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E1E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произведений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459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называть несколько произведений, которые ему нравятся, использовать литературные образы в игре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64F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E03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CC2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0D3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074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50D22B8B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FC8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45C9F9C6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5A4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F78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свойствах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527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восприятия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215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96D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CC4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BA4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3B6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2781BCC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02B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DB8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BAF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Понимает простейшие </w:t>
            </w:r>
            <w:r w:rsidRPr="003D2CDD">
              <w:rPr>
                <w:color w:val="000000"/>
                <w:sz w:val="20"/>
                <w:lang w:val="ru-RU"/>
              </w:rPr>
              <w:t>причинно-следственные связи в живой, неживой природе и общественной жизни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F3F0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1598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E75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760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FBC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7F922C3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296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AC3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724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самостоятельность при выборе материала для конструкции, стремится выполнять постройки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EAE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657B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D3F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75B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5A3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2A18A887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557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08F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1D6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работать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команде</w:t>
            </w:r>
            <w:proofErr w:type="spellEnd"/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B2C2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3E5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A551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555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638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048433B6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1A5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202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8040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некоторыми нормами поведения на природе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B53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169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112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AF2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7A2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1CC8D762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79E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446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Элементарные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представления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EBF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Имеет представление о времени (части суток: утро, день, ночь; дни: сегодня, вчера, </w:t>
            </w:r>
            <w:r w:rsidRPr="003D2CDD">
              <w:rPr>
                <w:color w:val="000000"/>
                <w:sz w:val="20"/>
                <w:lang w:val="ru-RU"/>
              </w:rPr>
              <w:t>завтра) понятиях: быстро, медленно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9C8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930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3EE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B33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D3E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2AAC47F7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8B7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1FC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Поисковая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экспериментальная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590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целенаправленно экспериментировать, моделировать с новыми материалами и выделять наиболее общие признаки между предметами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664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E02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05A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5DE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AA3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71028324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A0D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A80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информацией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16C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необходимость в получении новой информации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519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04E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50C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CE9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7C4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7C719EF9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EED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3F956055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BEF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754D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662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Различает тембры голоса, поет протяжно, четко произносит слова; выполняет танцевальные, музыкально-ритмические движения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6F5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2FC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B0C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65D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4D8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2E687BA9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809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B17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34E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Слушает и воспринимает произведения отечественных композиторов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A7F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4FA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7D1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147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9463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06D563A9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D2A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CC0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D22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Имеет представление о видах изобразительного искусства (живопись, скульптура, народное искусство)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0EA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441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7EF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F50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7D2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3F541532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09D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10F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B27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Называет жилище предков, предметы быта, части национального костюма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896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E5C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17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1BB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E57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1DCD6755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E88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097C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Эстетическое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окружающего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CBB7" w14:textId="77777777"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Ритмично располагает геометрические формы и растительные элементы по мотивам произведений </w:t>
            </w:r>
            <w:r w:rsidRPr="003D2CDD">
              <w:rPr>
                <w:color w:val="000000"/>
                <w:sz w:val="20"/>
                <w:lang w:val="ru-RU"/>
              </w:rPr>
              <w:t xml:space="preserve">народного искусства. </w:t>
            </w:r>
            <w:proofErr w:type="spellStart"/>
            <w:r>
              <w:rPr>
                <w:color w:val="000000"/>
                <w:sz w:val="20"/>
              </w:rPr>
              <w:t>Владеет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изготовления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различных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F41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CA3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216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57A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05A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1E12663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D9E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</w:tr>
      <w:tr w:rsidR="00E86934" w:rsidRPr="003D2CDD" w14:paraId="6732EED7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1A7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8865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6EDF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элементарную заботу о близких и окружающих людях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353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F89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AE3D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32A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F80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4A018988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9BF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9E0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Взаимодействие со взрослыми и </w:t>
            </w:r>
            <w:r w:rsidRPr="003D2CDD">
              <w:rPr>
                <w:color w:val="000000"/>
                <w:sz w:val="20"/>
                <w:lang w:val="ru-RU"/>
              </w:rPr>
              <w:t>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64B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Выполняет совместные со взрослыми трудовые действия, умеет взаимодействовать в команде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9978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48C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501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583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3C9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35BA01A8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F8F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6F1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21F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Осознает свое положение среди сверстников и свое "Я"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112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405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1967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6F6B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1E0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365F167E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615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781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r w:rsidRPr="003D2CDD">
              <w:rPr>
                <w:color w:val="000000"/>
                <w:sz w:val="20"/>
                <w:lang w:val="ru-RU"/>
              </w:rPr>
              <w:t>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89A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Соблюдает нравственные нормы и правила поведения в общении со взрослыми и сверстниками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5C011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F63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4BA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73C5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B3864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3D2CDD" w14:paraId="5B8B6E64" w14:textId="77777777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EA22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D62F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нравственных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нормах</w:t>
            </w:r>
            <w:proofErr w:type="spellEnd"/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BA7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Имеет представление о традициях народа Казахстана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542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9FA23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03B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EFE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677F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</w:tbl>
    <w:p w14:paraId="0F16EAE4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</w:t>
      </w:r>
      <w:r w:rsidRPr="003D2CDD">
        <w:rPr>
          <w:color w:val="000000"/>
          <w:sz w:val="28"/>
          <w:lang w:val="ru-RU"/>
        </w:rPr>
        <w:t>Подтверждаете ли Вы заполнение данной анкеты собственноручно?</w:t>
      </w:r>
      <w:r w:rsidRPr="003D2CDD">
        <w:rPr>
          <w:lang w:val="ru-RU"/>
        </w:rPr>
        <w:br/>
      </w:r>
      <w:r>
        <w:rPr>
          <w:color w:val="000000"/>
          <w:sz w:val="28"/>
        </w:rPr>
        <w:t xml:space="preserve">_______ _______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</w:t>
      </w:r>
      <w:proofErr w:type="spellEnd"/>
      <w:r>
        <w:br/>
      </w:r>
      <w:r>
        <w:rPr>
          <w:color w:val="000000"/>
          <w:sz w:val="28"/>
        </w:rPr>
        <w:t xml:space="preserve">2. </w:t>
      </w:r>
      <w:proofErr w:type="spellStart"/>
      <w:r>
        <w:rPr>
          <w:color w:val="000000"/>
          <w:sz w:val="28"/>
        </w:rPr>
        <w:t>Оказывалось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br/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анкеты</w:t>
      </w:r>
      <w:proofErr w:type="spellEnd"/>
      <w:r>
        <w:rPr>
          <w:color w:val="000000"/>
          <w:sz w:val="28"/>
        </w:rPr>
        <w:t xml:space="preserve">? _______ _______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</w:t>
      </w:r>
      <w:proofErr w:type="spellEnd"/>
      <w:r>
        <w:br/>
      </w:r>
      <w:r>
        <w:rPr>
          <w:color w:val="000000"/>
          <w:sz w:val="28"/>
        </w:rPr>
        <w:t>"_____" __________20___год ______________</w:t>
      </w:r>
      <w:r>
        <w:rPr>
          <w:color w:val="000000"/>
          <w:sz w:val="28"/>
        </w:rPr>
        <w:t>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04CA43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EA44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130CF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8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5E9217F6" w14:textId="77777777" w:rsidR="00E86934" w:rsidRDefault="003D2CDD">
      <w:pPr>
        <w:spacing w:after="0"/>
      </w:pPr>
      <w:bookmarkStart w:id="211" w:name="z221"/>
      <w:r w:rsidRPr="003D2CD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умений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навыков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5"/>
        <w:gridCol w:w="1304"/>
        <w:gridCol w:w="1684"/>
        <w:gridCol w:w="1955"/>
        <w:gridCol w:w="1685"/>
        <w:gridCol w:w="1957"/>
      </w:tblGrid>
      <w:tr w:rsidR="00E86934" w14:paraId="24C6BF7C" w14:textId="77777777">
        <w:trPr>
          <w:trHeight w:val="30"/>
          <w:tblCellSpacing w:w="0" w:type="auto"/>
        </w:trPr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14:paraId="25AE1E5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F7F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FBC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Ясельный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(1-3)</w:t>
            </w:r>
          </w:p>
        </w:tc>
      </w:tr>
      <w:tr w:rsidR="00E86934" w:rsidRPr="003D2CDD" w14:paraId="2A175B0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ACC8BE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9E12EA" w14:textId="77777777" w:rsidR="00E86934" w:rsidRDefault="00E86934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787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Ранний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1744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Младший возраст (от 2-х лет)</w:t>
            </w:r>
          </w:p>
        </w:tc>
      </w:tr>
      <w:tr w:rsidR="00E86934" w:rsidRPr="003D2CDD" w14:paraId="7229917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0B1592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76493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096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C8D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268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6F3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</w:tr>
      <w:tr w:rsidR="00E86934" w14:paraId="09256F9F" w14:textId="77777777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E32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810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655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DA9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320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6E0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6934" w14:paraId="118C8016" w14:textId="77777777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CF2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BAF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B81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888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56A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BDB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561A749A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7"/>
        <w:gridCol w:w="1265"/>
        <w:gridCol w:w="1098"/>
        <w:gridCol w:w="1267"/>
        <w:gridCol w:w="1098"/>
        <w:gridCol w:w="1267"/>
        <w:gridCol w:w="1116"/>
        <w:gridCol w:w="1412"/>
      </w:tblGrid>
      <w:tr w:rsidR="00E86934" w14:paraId="7D643FF1" w14:textId="7777777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8230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(3-6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86934" w14:paraId="0ADE089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0B8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AB3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118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Предш. возраст (от </w:t>
            </w:r>
            <w:r w:rsidRPr="003D2CDD">
              <w:rPr>
                <w:color w:val="000000"/>
                <w:sz w:val="20"/>
                <w:lang w:val="ru-RU"/>
              </w:rPr>
              <w:t>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8E7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% </w:t>
            </w:r>
            <w:proofErr w:type="spellStart"/>
            <w:r>
              <w:rPr>
                <w:color w:val="000000"/>
                <w:sz w:val="20"/>
              </w:rPr>
              <w:t>освоения</w:t>
            </w:r>
            <w:proofErr w:type="spellEnd"/>
          </w:p>
        </w:tc>
      </w:tr>
      <w:tr w:rsidR="00E86934" w:rsidRPr="003D2CDD" w14:paraId="73F5D0F9" w14:textId="77777777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DD9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443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D15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1C9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AD7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A6C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6774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Всего 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A240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Всего </w:t>
            </w: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</w:tr>
      <w:tr w:rsidR="00E86934" w14:paraId="603BB1F3" w14:textId="77777777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E0E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24D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B3F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6B4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8DE2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84E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0F0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495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E86934" w14:paraId="53F8F656" w14:textId="77777777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9037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7F1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ACE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97E9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756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A3D5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510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6CC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110F335D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*Примечание.</w:t>
      </w:r>
      <w:r w:rsidRPr="003D2CDD">
        <w:rPr>
          <w:lang w:val="ru-RU"/>
        </w:rPr>
        <w:br/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таблице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графе</w:t>
      </w:r>
      <w:proofErr w:type="spellEnd"/>
      <w:r>
        <w:rPr>
          <w:color w:val="000000"/>
          <w:sz w:val="28"/>
        </w:rPr>
        <w:t xml:space="preserve"> 3, 5, 7, 9, 11, </w:t>
      </w:r>
      <w:r>
        <w:rPr>
          <w:color w:val="000000"/>
          <w:sz w:val="28"/>
        </w:rPr>
        <w:t xml:space="preserve">13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дробью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числителе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знаменателе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таблице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графе</w:t>
      </w:r>
      <w:proofErr w:type="spellEnd"/>
      <w:r>
        <w:rPr>
          <w:color w:val="000000"/>
          <w:sz w:val="28"/>
        </w:rPr>
        <w:t xml:space="preserve"> 4, 6, 8, 10, 12, 14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дробью</w:t>
      </w:r>
      <w:proofErr w:type="spellEnd"/>
      <w:r>
        <w:rPr>
          <w:color w:val="000000"/>
          <w:sz w:val="28"/>
        </w:rPr>
        <w:t xml:space="preserve">: в </w:t>
      </w:r>
      <w:proofErr w:type="spellStart"/>
      <w:r>
        <w:rPr>
          <w:color w:val="000000"/>
          <w:sz w:val="28"/>
        </w:rPr>
        <w:t>числителе</w:t>
      </w:r>
      <w:proofErr w:type="spellEnd"/>
      <w:r>
        <w:rPr>
          <w:color w:val="000000"/>
          <w:sz w:val="28"/>
        </w:rPr>
        <w:t xml:space="preserve"> –</w:t>
      </w:r>
      <w:r>
        <w:br/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освоивших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навыки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знаменателе</w:t>
      </w:r>
      <w:proofErr w:type="spellEnd"/>
      <w:r>
        <w:rPr>
          <w:color w:val="000000"/>
          <w:sz w:val="28"/>
        </w:rPr>
        <w:t xml:space="preserve"> –</w:t>
      </w:r>
      <w:r>
        <w:br/>
      </w:r>
      <w:proofErr w:type="spellStart"/>
      <w:r>
        <w:rPr>
          <w:color w:val="000000"/>
          <w:sz w:val="28"/>
        </w:rPr>
        <w:t>процент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навыков</w:t>
      </w:r>
      <w:proofErr w:type="spellEnd"/>
      <w:r>
        <w:rPr>
          <w:color w:val="000000"/>
          <w:sz w:val="28"/>
        </w:rPr>
        <w:t>.</w:t>
      </w:r>
      <w:r>
        <w:br/>
      </w:r>
      <w:proofErr w:type="spellStart"/>
      <w:r>
        <w:rPr>
          <w:color w:val="000000"/>
          <w:sz w:val="28"/>
        </w:rPr>
        <w:t>Приложение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5B9AF5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27DE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2227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9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62DB606B" w14:textId="77777777" w:rsidR="00E86934" w:rsidRDefault="003D2CDD">
      <w:pPr>
        <w:spacing w:after="0"/>
      </w:pPr>
      <w:bookmarkStart w:id="212" w:name="z223"/>
      <w:r w:rsidRPr="003D2CD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Структура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контингента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воспитанников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8"/>
        <w:gridCol w:w="1593"/>
        <w:gridCol w:w="2269"/>
        <w:gridCol w:w="1556"/>
        <w:gridCol w:w="1532"/>
        <w:gridCol w:w="1462"/>
      </w:tblGrid>
      <w:tr w:rsidR="00E86934" w14:paraId="4FFD6953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14:paraId="150ED89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EC0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93D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B47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06E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периодизация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9A1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E86934" w14:paraId="7C52FB2C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654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28C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728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1C4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9FF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AE3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6934" w14:paraId="333E32D6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B19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736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20E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CF2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028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028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74311940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*Примечание.</w:t>
      </w:r>
      <w:r w:rsidRPr="003D2CDD">
        <w:rPr>
          <w:lang w:val="ru-RU"/>
        </w:rPr>
        <w:br/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таблице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графе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ясельный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дошкольный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>.</w:t>
      </w:r>
      <w:r>
        <w:br/>
      </w:r>
      <w:proofErr w:type="spellStart"/>
      <w:r>
        <w:rPr>
          <w:color w:val="000000"/>
          <w:sz w:val="28"/>
        </w:rPr>
        <w:t>Например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средний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таблице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графе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Например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3-х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4-х </w:t>
      </w:r>
      <w:proofErr w:type="spellStart"/>
      <w:r>
        <w:rPr>
          <w:color w:val="000000"/>
          <w:sz w:val="28"/>
        </w:rPr>
        <w:t>лет</w:t>
      </w:r>
      <w:proofErr w:type="spellEnd"/>
      <w:r>
        <w:rPr>
          <w:color w:val="000000"/>
          <w:sz w:val="28"/>
        </w:rPr>
        <w:t>.</w:t>
      </w:r>
      <w:r>
        <w:br/>
      </w:r>
      <w:proofErr w:type="spellStart"/>
      <w:r>
        <w:rPr>
          <w:color w:val="000000"/>
          <w:sz w:val="28"/>
        </w:rPr>
        <w:t>Приложение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5B6C49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A077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2C494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10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64458376" w14:textId="77777777" w:rsidR="00E86934" w:rsidRPr="003D2CDD" w:rsidRDefault="003D2CDD">
      <w:pPr>
        <w:spacing w:after="0"/>
        <w:rPr>
          <w:lang w:val="ru-RU"/>
        </w:rPr>
      </w:pPr>
      <w:bookmarkStart w:id="213" w:name="z225"/>
      <w:r w:rsidRPr="003D2CDD">
        <w:rPr>
          <w:b/>
          <w:color w:val="000000"/>
          <w:lang w:val="ru-RU"/>
        </w:rPr>
        <w:t xml:space="preserve"> Сведения об укомплектованности педагогическими и преподавательскими кадрами</w:t>
      </w:r>
    </w:p>
    <w:bookmarkEnd w:id="213"/>
    <w:p w14:paraId="59D13A4E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806"/>
        <w:gridCol w:w="1260"/>
        <w:gridCol w:w="1550"/>
        <w:gridCol w:w="1074"/>
        <w:gridCol w:w="1260"/>
        <w:gridCol w:w="915"/>
        <w:gridCol w:w="1305"/>
        <w:gridCol w:w="1156"/>
      </w:tblGrid>
      <w:tr w:rsidR="00E86934" w:rsidRPr="003D2CDD" w14:paraId="472E8841" w14:textId="77777777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6A684" w14:textId="77777777"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п/п 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EA2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отчество (при н</w:t>
            </w:r>
            <w:r w:rsidRPr="003D2CDD">
              <w:rPr>
                <w:color w:val="000000"/>
                <w:sz w:val="20"/>
                <w:lang w:val="ru-RU"/>
              </w:rPr>
              <w:t>аличии)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A7A1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месторождения</w:t>
            </w:r>
            <w:proofErr w:type="spellEnd"/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AC77" w14:textId="77777777"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>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год окончания, для мастеров производственного обучения–сведения о пр</w:t>
            </w:r>
            <w:r w:rsidRPr="003D2CDD">
              <w:rPr>
                <w:color w:val="000000"/>
                <w:sz w:val="20"/>
                <w:lang w:val="ru-RU"/>
              </w:rPr>
              <w:t xml:space="preserve">охождении стажировки в организациях и/или на производстве объемом не менее 72 часов за последние 3 года.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стажировки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035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Основное место работы (адрес организации, должность, стаж)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1A7C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практическ</w:t>
            </w:r>
            <w:r w:rsidRPr="003D2CDD">
              <w:rPr>
                <w:color w:val="000000"/>
                <w:sz w:val="20"/>
                <w:lang w:val="ru-RU"/>
              </w:rPr>
              <w:t>ой работе по профилю преподаваемых дисциплин,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стаж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6DF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отсутствии (наличии) судимости</w:t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177D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Категория, дата присвоения, номер приказа о присвоении категории* Сведения о педагогах– экспертах, педагогах-исследователях, педагогах- мастерах, педагогах, Сведе</w:t>
            </w:r>
            <w:r w:rsidRPr="003D2CDD">
              <w:rPr>
                <w:color w:val="000000"/>
                <w:sz w:val="20"/>
                <w:lang w:val="ru-RU"/>
              </w:rPr>
              <w:t>ния о педагогах подготовивших участников и победителей конкурсов и соревнований.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D4D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прохождении медицинского осмотра (наличие санитарной книжки) *</w:t>
            </w:r>
          </w:p>
        </w:tc>
      </w:tr>
      <w:tr w:rsidR="00E86934" w14:paraId="2476D43E" w14:textId="77777777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0B2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42A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49E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B88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C5F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68C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852A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4E0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534C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86934" w14:paraId="05B71337" w14:textId="77777777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9247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D02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64B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0229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C23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A860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300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95D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71B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5B68D742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9"/>
        <w:gridCol w:w="1144"/>
        <w:gridCol w:w="1144"/>
        <w:gridCol w:w="1144"/>
        <w:gridCol w:w="1400"/>
        <w:gridCol w:w="1284"/>
        <w:gridCol w:w="1104"/>
        <w:gridCol w:w="1201"/>
      </w:tblGrid>
      <w:tr w:rsidR="00E86934" w14:paraId="04DFB647" w14:textId="77777777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6D43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Сведения о степени </w:t>
            </w:r>
            <w:r w:rsidRPr="003D2CDD">
              <w:rPr>
                <w:color w:val="000000"/>
                <w:sz w:val="20"/>
                <w:lang w:val="ru-RU"/>
              </w:rPr>
              <w:t>"магистр" (специальность, год присуждения) *</w:t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437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академической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специальность, год присуждения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DAA4" w14:textId="77777777"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>Сведения о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специальность, год присужде</w:t>
            </w:r>
            <w:r w:rsidRPr="003D2CDD">
              <w:rPr>
                <w:color w:val="000000"/>
                <w:sz w:val="20"/>
                <w:lang w:val="ru-RU"/>
              </w:rPr>
              <w:t xml:space="preserve">ния, сведения 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специалистах 8 уровню </w:t>
            </w:r>
            <w:proofErr w:type="spellStart"/>
            <w:r>
              <w:rPr>
                <w:color w:val="000000"/>
                <w:sz w:val="20"/>
              </w:rPr>
              <w:t>Национальной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рамки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A350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Сведения об ученой степени "кандидат наук", или "доктор наук", или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 xml:space="preserve">)", или "доктор по профилю",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специальность, год присуждения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16D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Сведения об ученом звании </w:t>
            </w:r>
            <w:r w:rsidRPr="003D2CDD">
              <w:rPr>
                <w:color w:val="000000"/>
                <w:sz w:val="20"/>
                <w:lang w:val="ru-RU"/>
              </w:rPr>
              <w:t>"ассоциированный профессор (доцент)" или "профессор", специальность, год присвоения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393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Сведения о почетных званиях и государственных наградах Республики Казахстан, о спортивном звании "Заслуженный тренер" или о высшей 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первой врачебной категории, год присвое</w:t>
            </w:r>
            <w:r w:rsidRPr="003D2CDD">
              <w:rPr>
                <w:color w:val="000000"/>
                <w:sz w:val="20"/>
                <w:lang w:val="ru-RU"/>
              </w:rPr>
              <w:t>ния</w:t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B3B3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Сведения о наличии удостоверения о признании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413E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Преподаваемый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дисциплина</w:t>
            </w:r>
            <w:proofErr w:type="spellEnd"/>
          </w:p>
        </w:tc>
      </w:tr>
      <w:tr w:rsidR="00E86934" w14:paraId="38DBC0CD" w14:textId="77777777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719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D01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4C6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140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95F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637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6C46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9FDD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E86934" w14:paraId="4616E37E" w14:textId="77777777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4BF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E43B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14F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B5E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2FB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91F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8EB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ED9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77223B9A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(Фамилия, имя, отчество (при </w:t>
      </w:r>
      <w:r w:rsidRPr="003D2CDD">
        <w:rPr>
          <w:color w:val="000000"/>
          <w:sz w:val="28"/>
          <w:lang w:val="ru-RU"/>
        </w:rPr>
        <w:t>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*Примечание: для организаций начального, основного среднего,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общего среднего, технического и профессионального, послесреднего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009538D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732F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D62D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77B173CD" w14:textId="77777777" w:rsidR="00E86934" w:rsidRPr="003D2CDD" w:rsidRDefault="003D2CDD">
      <w:pPr>
        <w:spacing w:after="0"/>
        <w:rPr>
          <w:lang w:val="ru-RU"/>
        </w:rPr>
      </w:pPr>
      <w:bookmarkStart w:id="214" w:name="z227"/>
      <w:r w:rsidRPr="003D2CDD">
        <w:rPr>
          <w:b/>
          <w:color w:val="000000"/>
          <w:lang w:val="ru-RU"/>
        </w:rPr>
        <w:t xml:space="preserve"> Сведения о наличии медицинского обслуживания, в том числе о наличии медицинского пункта и лицензии на медицинскую деятельность</w:t>
      </w:r>
    </w:p>
    <w:bookmarkEnd w:id="214"/>
    <w:p w14:paraId="6DB4836C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97"/>
        <w:gridCol w:w="4225"/>
        <w:gridCol w:w="1698"/>
      </w:tblGrid>
      <w:tr w:rsidR="00E86934" w14:paraId="0D142FB5" w14:textId="77777777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A6A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Фактический адрес </w:t>
            </w:r>
            <w:r w:rsidRPr="003D2CDD">
              <w:rPr>
                <w:color w:val="000000"/>
                <w:sz w:val="20"/>
                <w:lang w:val="ru-RU"/>
              </w:rPr>
              <w:t>строения, занятого под образовательный процесс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BF4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лицензии на медицинскую деятельность (номер)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890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E86934" w14:paraId="3E255D5A" w14:textId="77777777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FBE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F1B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B6A9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86934" w14:paraId="43EF7C06" w14:textId="77777777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238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DF597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60A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5575C31A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 Статус лицензии проверяется с использованием ИС ГБД "Е-лицензирование".</w:t>
      </w:r>
      <w:r w:rsidRPr="003D2CDD">
        <w:rPr>
          <w:lang w:val="ru-RU"/>
        </w:rPr>
        <w:br/>
      </w:r>
      <w:r>
        <w:rPr>
          <w:color w:val="000000"/>
          <w:sz w:val="28"/>
        </w:rPr>
        <w:t>*</w:t>
      </w:r>
      <w:proofErr w:type="spellStart"/>
      <w:r>
        <w:rPr>
          <w:color w:val="000000"/>
          <w:sz w:val="28"/>
        </w:rPr>
        <w:t>Квалификационное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договоров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br/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</w:t>
      </w:r>
      <w:r>
        <w:rPr>
          <w:color w:val="000000"/>
          <w:sz w:val="28"/>
        </w:rPr>
        <w:t>нское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распространяется</w:t>
      </w:r>
      <w:proofErr w:type="spellEnd"/>
      <w:r>
        <w:br/>
      </w:r>
      <w:proofErr w:type="spellStart"/>
      <w:r>
        <w:rPr>
          <w:color w:val="000000"/>
          <w:sz w:val="28"/>
        </w:rPr>
        <w:t>только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малокомплектные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6483D7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9CE1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34CF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30F1C4F2" w14:textId="77777777" w:rsidR="00E86934" w:rsidRPr="003D2CDD" w:rsidRDefault="003D2CDD">
      <w:pPr>
        <w:spacing w:after="0"/>
        <w:rPr>
          <w:lang w:val="ru-RU"/>
        </w:rPr>
      </w:pPr>
      <w:bookmarkStart w:id="215" w:name="z229"/>
      <w:r w:rsidRPr="003D2CDD">
        <w:rPr>
          <w:b/>
          <w:color w:val="000000"/>
          <w:lang w:val="ru-RU"/>
        </w:rPr>
        <w:t xml:space="preserve"> Сведения о наличии объекта питания, соответствующего санитарным правилам и нормам</w:t>
      </w:r>
    </w:p>
    <w:bookmarkEnd w:id="215"/>
    <w:p w14:paraId="461D47A3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0"/>
        <w:gridCol w:w="2042"/>
        <w:gridCol w:w="3278"/>
        <w:gridCol w:w="2520"/>
      </w:tblGrid>
      <w:tr w:rsidR="00E86934" w:rsidRPr="003D2CDD" w14:paraId="0F57EC18" w14:textId="77777777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1C3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Фактический адрес строения, занятого под образовательный процесс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632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 объекта питания (столовая, буфет, кафе)</w:t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512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E13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Примечание (в случае сдачи объекта питания в аренду указать сведения об аренда</w:t>
            </w:r>
            <w:r w:rsidRPr="003D2CDD">
              <w:rPr>
                <w:color w:val="000000"/>
                <w:sz w:val="20"/>
                <w:lang w:val="ru-RU"/>
              </w:rPr>
              <w:t>торах)</w:t>
            </w:r>
          </w:p>
        </w:tc>
      </w:tr>
      <w:tr w:rsidR="00E86934" w14:paraId="5EE77003" w14:textId="77777777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1FA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EF5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5DE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5840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86934" w14:paraId="3454D9AD" w14:textId="77777777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1110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657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B49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D25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362F90AC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43FAB8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F39E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7EC22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047A8E26" w14:textId="77777777" w:rsidR="00E86934" w:rsidRPr="003D2CDD" w:rsidRDefault="003D2CDD">
      <w:pPr>
        <w:spacing w:after="0"/>
        <w:rPr>
          <w:lang w:val="ru-RU"/>
        </w:rPr>
      </w:pPr>
      <w:bookmarkStart w:id="216" w:name="z231"/>
      <w:r w:rsidRPr="003D2CDD">
        <w:rPr>
          <w:b/>
          <w:color w:val="000000"/>
          <w:lang w:val="ru-RU"/>
        </w:rPr>
        <w:t xml:space="preserve"> Сведения о полезной учебной площади, наличии материально-технической базы</w:t>
      </w:r>
    </w:p>
    <w:bookmarkEnd w:id="216"/>
    <w:p w14:paraId="6CABEBB1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8"/>
        <w:gridCol w:w="2139"/>
        <w:gridCol w:w="4902"/>
        <w:gridCol w:w="841"/>
      </w:tblGrid>
      <w:tr w:rsidR="00E86934" w14:paraId="0B947A46" w14:textId="77777777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E5B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Тип строения (типовой проект, приспособлен ное, иное), фактический адрес</w:t>
            </w:r>
            <w:r w:rsidRPr="003D2CDD">
              <w:rPr>
                <w:color w:val="000000"/>
                <w:sz w:val="20"/>
                <w:lang w:val="ru-RU"/>
              </w:rPr>
              <w:t xml:space="preserve"> строений, занятых под 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образователь ный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процесс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F74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5F99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Вид по</w:t>
            </w:r>
            <w:r w:rsidRPr="003D2CDD">
              <w:rPr>
                <w:color w:val="000000"/>
                <w:sz w:val="20"/>
                <w:lang w:val="ru-RU"/>
              </w:rPr>
              <w:t>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</w:t>
            </w:r>
            <w:r w:rsidRPr="003D2CDD">
              <w:rPr>
                <w:color w:val="000000"/>
                <w:sz w:val="20"/>
                <w:lang w:val="ru-RU"/>
              </w:rPr>
              <w:t>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43A9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r>
              <w:rPr>
                <w:color w:val="000000"/>
                <w:sz w:val="20"/>
              </w:rPr>
              <w:t xml:space="preserve"> (м2)</w:t>
            </w:r>
          </w:p>
        </w:tc>
      </w:tr>
      <w:tr w:rsidR="00E86934" w14:paraId="269DADFF" w14:textId="77777777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74A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A88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05C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839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86934" w14:paraId="20053DA2" w14:textId="77777777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DD9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B38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2B0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4AB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041A24D4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267BD0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9C99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B93A3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14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76F5A599" w14:textId="77777777" w:rsidR="00E86934" w:rsidRPr="003D2CDD" w:rsidRDefault="003D2CDD">
      <w:pPr>
        <w:spacing w:after="0"/>
        <w:rPr>
          <w:lang w:val="ru-RU"/>
        </w:rPr>
      </w:pPr>
      <w:bookmarkStart w:id="217" w:name="z233"/>
      <w:r w:rsidRPr="003D2CDD">
        <w:rPr>
          <w:b/>
          <w:color w:val="000000"/>
          <w:lang w:val="ru-RU"/>
        </w:rPr>
        <w:t xml:space="preserve"> 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9"/>
        <w:gridCol w:w="874"/>
        <w:gridCol w:w="1319"/>
        <w:gridCol w:w="776"/>
        <w:gridCol w:w="1054"/>
        <w:gridCol w:w="558"/>
        <w:gridCol w:w="1246"/>
        <w:gridCol w:w="553"/>
        <w:gridCol w:w="1176"/>
        <w:gridCol w:w="1255"/>
      </w:tblGrid>
      <w:tr w:rsidR="00E86934" w14:paraId="4622A955" w14:textId="77777777">
        <w:trPr>
          <w:trHeight w:val="30"/>
          <w:tblCellSpacing w:w="0" w:type="auto"/>
        </w:trPr>
        <w:tc>
          <w:tcPr>
            <w:tcW w:w="15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14:paraId="48DEDDA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Фактичес кий адрес здания (строени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я) с указанием общей и </w:t>
            </w:r>
            <w:r w:rsidRPr="003D2CDD">
              <w:rPr>
                <w:color w:val="000000"/>
                <w:sz w:val="20"/>
                <w:lang w:val="ru-RU"/>
              </w:rPr>
              <w:t>полезной площади (м2)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78A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оснащенности</w:t>
            </w:r>
            <w:proofErr w:type="spellEnd"/>
          </w:p>
        </w:tc>
      </w:tr>
      <w:tr w:rsidR="00E86934" w:rsidRPr="003D2CDD" w14:paraId="57A730A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C6EA7C" w14:textId="77777777" w:rsidR="00E86934" w:rsidRDefault="00E86934"/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714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Аудитории, предметные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кабинеты с указанием наименова ния и площади*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E57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Учебно-производственные мастерские,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учебно-опытные участки, учебные хозяйства, учебные полигоны*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D7A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Лаборато рии с указанием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наименова ния * (м2)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38E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Перечень технических средств обучения,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учебного и учебно-лабораторного оборудова ния с указанием вида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6BC3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Акто вый зал, спор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тивный зал (м2)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C9E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Компьютерные классы, компьютеры, оборудование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, мебель, шкафы для индивидуального использования, ви</w:t>
            </w:r>
            <w:r w:rsidRPr="003D2CDD">
              <w:rPr>
                <w:color w:val="000000"/>
                <w:sz w:val="20"/>
                <w:lang w:val="ru-RU"/>
              </w:rPr>
              <w:t>деокамеры</w:t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168D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Библио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тека</w:t>
            </w:r>
            <w:proofErr w:type="spellEnd"/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209F" w14:textId="77777777"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>Для подготовки кадров по медицинско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му направлению </w:t>
            </w: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Доклинические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симуляционные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  <w:r>
              <w:rPr>
                <w:color w:val="000000"/>
                <w:sz w:val="20"/>
              </w:rPr>
              <w:t>" *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684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Информационная система управления образованием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с актуальными базами данных о контингенте, доменное имя третьего уровня в зоне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86934" w14:paraId="15925EBF" w14:textId="77777777">
        <w:trPr>
          <w:trHeight w:val="30"/>
          <w:tblCellSpacing w:w="0" w:type="auto"/>
        </w:trPr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4DB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01A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6EF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C6A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362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49F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7EF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BBB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801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F54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 w14:paraId="61805B06" w14:textId="77777777">
        <w:trPr>
          <w:trHeight w:val="30"/>
          <w:tblCellSpacing w:w="0" w:type="auto"/>
        </w:trPr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7BB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C30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533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27A0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DE4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CD3C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BF7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960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0A7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707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1430CE33" w14:textId="77777777"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*Примечание: *для организаций технического и профессионального, </w:t>
      </w:r>
      <w:r w:rsidRPr="003D2CDD">
        <w:rPr>
          <w:color w:val="000000"/>
          <w:sz w:val="28"/>
          <w:lang w:val="ru-RU"/>
        </w:rPr>
        <w:t>послесреднего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образования по запрашиваемой специальности и/или квалификации, для организаций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высшего и послевузовского образования информация представляется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по запрашиваемому направлению.</w:t>
      </w:r>
      <w:r w:rsidRPr="003D2CDD">
        <w:rPr>
          <w:lang w:val="ru-RU"/>
        </w:rPr>
        <w:br/>
      </w:r>
      <w:r>
        <w:rPr>
          <w:color w:val="000000"/>
          <w:sz w:val="28"/>
        </w:rPr>
        <w:t xml:space="preserve">* </w:t>
      </w:r>
      <w:proofErr w:type="spellStart"/>
      <w:r>
        <w:rPr>
          <w:color w:val="000000"/>
          <w:sz w:val="28"/>
        </w:rPr>
        <w:t>Квалификационное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классов</w:t>
      </w:r>
      <w:proofErr w:type="spellEnd"/>
      <w:r>
        <w:br/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</w:t>
      </w:r>
      <w:r>
        <w:rPr>
          <w:color w:val="000000"/>
          <w:sz w:val="28"/>
        </w:rPr>
        <w:t>ространяется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малокомплектные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15B4BC7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25EA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3C02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15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51AF13B8" w14:textId="77777777" w:rsidR="00E86934" w:rsidRDefault="003D2CDD">
      <w:pPr>
        <w:spacing w:after="0"/>
      </w:pPr>
      <w:bookmarkStart w:id="218" w:name="z235"/>
      <w:r w:rsidRPr="003D2CD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Структура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контингента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обучающихся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1"/>
        <w:gridCol w:w="4475"/>
        <w:gridCol w:w="1030"/>
        <w:gridCol w:w="1000"/>
        <w:gridCol w:w="958"/>
        <w:gridCol w:w="1146"/>
      </w:tblGrid>
      <w:tr w:rsidR="00E86934" w14:paraId="6EEA8F95" w14:textId="77777777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14:paraId="449468A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0E0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Структура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45A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4EC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398E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1FD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школе</w:t>
            </w:r>
            <w:proofErr w:type="spellEnd"/>
          </w:p>
        </w:tc>
      </w:tr>
      <w:tr w:rsidR="00E86934" w14:paraId="7E2B9BCD" w14:textId="77777777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2E3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64E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BE3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145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E97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DD0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781AFD14" w14:textId="77777777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F92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6A2AF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Общее количество классов/ количество обучающихся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EDC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2C89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488E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3FB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0450E50F" w14:textId="77777777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E6AC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187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9D9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6AF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D801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BD9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3D2CDD" w14:paraId="7A6B555D" w14:textId="77777777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217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310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-повышенного уровня (гимназических, лицейских, академических и др.)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149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C08A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3B02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A380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14:paraId="03C80140" w14:textId="77777777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D856" w14:textId="77777777"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FEF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коррекционных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D5A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2D4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F2E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ABD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2AE49E10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Примечание. В таблице указывается дробью: в числителе – количество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lastRenderedPageBreak/>
        <w:t>соответствующих классов, в знаменателе – средняя наполняемость соответствующего класса.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1C8768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8CED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3405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16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11B08CF4" w14:textId="77777777" w:rsidR="00E86934" w:rsidRDefault="003D2CDD">
      <w:pPr>
        <w:spacing w:after="0"/>
      </w:pPr>
      <w:bookmarkStart w:id="219" w:name="z237"/>
      <w:r w:rsidRPr="003D2CD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Результаты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тестирования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срезы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выпускных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классов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"/>
        <w:gridCol w:w="562"/>
        <w:gridCol w:w="1050"/>
        <w:gridCol w:w="1165"/>
        <w:gridCol w:w="1074"/>
        <w:gridCol w:w="1074"/>
        <w:gridCol w:w="974"/>
        <w:gridCol w:w="1074"/>
        <w:gridCol w:w="796"/>
        <w:gridCol w:w="1411"/>
      </w:tblGrid>
      <w:tr w:rsidR="00E86934" w14:paraId="1CE967D5" w14:textId="7777777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14:paraId="3D1C1D4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B57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E3295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учащихся по списку в журнале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648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учащихся, присутств. факт.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810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"5"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8343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"4"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558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нок</w:t>
            </w:r>
            <w:proofErr w:type="spellEnd"/>
            <w:r>
              <w:rPr>
                <w:color w:val="000000"/>
                <w:sz w:val="20"/>
              </w:rPr>
              <w:t xml:space="preserve"> "3"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3E2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"2"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6DE2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</w:t>
            </w:r>
            <w:r>
              <w:rPr>
                <w:color w:val="000000"/>
                <w:sz w:val="20"/>
              </w:rPr>
              <w:t>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396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положительных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E86934" w14:paraId="56D93FBC" w14:textId="7777777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256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5B8A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309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CF9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EF2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803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77A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FC7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57B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BB9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 w14:paraId="5E400E26" w14:textId="7777777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EBC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50D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EA8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186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2B3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A42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821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BE9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565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E78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5A6BA04B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14:paraId="6C31A83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14AF0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4D664" w14:textId="77777777" w:rsidR="00E86934" w:rsidRDefault="003D2CD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17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Критериям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br/>
            </w:r>
          </w:p>
        </w:tc>
      </w:tr>
      <w:tr w:rsidR="00E86934" w14:paraId="46416E8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64A2" w14:textId="77777777"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7C7C" w14:textId="77777777" w:rsidR="00E86934" w:rsidRDefault="003D2CD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</w:tbl>
    <w:p w14:paraId="5739DD79" w14:textId="77777777" w:rsidR="00E86934" w:rsidRPr="003D2CDD" w:rsidRDefault="003D2CDD">
      <w:pPr>
        <w:spacing w:after="0"/>
        <w:rPr>
          <w:lang w:val="ru-RU"/>
        </w:rPr>
      </w:pPr>
      <w:bookmarkStart w:id="220" w:name="z239"/>
      <w:r w:rsidRPr="003D2CDD">
        <w:rPr>
          <w:b/>
          <w:color w:val="000000"/>
          <w:lang w:val="ru-RU"/>
        </w:rPr>
        <w:t xml:space="preserve"> Сведения о наличии фонда учебной, художественной и научной литературы</w:t>
      </w:r>
    </w:p>
    <w:bookmarkEnd w:id="220"/>
    <w:p w14:paraId="61F26025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"/>
        <w:gridCol w:w="2841"/>
        <w:gridCol w:w="1697"/>
        <w:gridCol w:w="1348"/>
        <w:gridCol w:w="2192"/>
        <w:gridCol w:w="1102"/>
      </w:tblGrid>
      <w:tr w:rsidR="00E86934" w14:paraId="3D645313" w14:textId="77777777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489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272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Учебный предмет, учебная дисциплина п</w:t>
            </w:r>
            <w:r w:rsidRPr="003D2CDD">
              <w:rPr>
                <w:color w:val="000000"/>
                <w:sz w:val="20"/>
                <w:lang w:val="ru-RU"/>
              </w:rPr>
              <w:t>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4D9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F9EE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Учебная литература (назван</w:t>
            </w:r>
            <w:r w:rsidRPr="003D2CDD">
              <w:rPr>
                <w:color w:val="000000"/>
                <w:sz w:val="20"/>
                <w:lang w:val="ru-RU"/>
              </w:rPr>
              <w:t>ие, год издания, авторы)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DAB7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788B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экземпляра</w:t>
            </w:r>
            <w:proofErr w:type="spellEnd"/>
          </w:p>
        </w:tc>
      </w:tr>
      <w:tr w:rsidR="00E86934" w14:paraId="24DFF1CC" w14:textId="77777777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CCE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95C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0DC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59C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687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34A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6934" w14:paraId="20A71FD6" w14:textId="77777777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D8E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0B4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617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9D9A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2019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4FD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14:paraId="465D9642" w14:textId="77777777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D0CB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14:paraId="0F5A2A49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</w:t>
      </w:r>
      <w:r w:rsidRPr="003D2CDD">
        <w:rPr>
          <w:color w:val="000000"/>
          <w:sz w:val="28"/>
          <w:lang w:val="ru-RU"/>
        </w:rPr>
        <w:t>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372D5F3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F0DD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068E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18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62AB5F21" w14:textId="77777777" w:rsidR="00E86934" w:rsidRPr="003D2CDD" w:rsidRDefault="003D2CDD">
      <w:pPr>
        <w:spacing w:after="0"/>
        <w:rPr>
          <w:lang w:val="ru-RU"/>
        </w:rPr>
      </w:pPr>
      <w:bookmarkStart w:id="221" w:name="z241"/>
      <w:r w:rsidRPr="003D2CDD">
        <w:rPr>
          <w:b/>
          <w:color w:val="000000"/>
          <w:lang w:val="ru-RU"/>
        </w:rPr>
        <w:t xml:space="preserve"> Сведения о повышении квалификации и переподготовке кадров за последние пять лет в соответствии с профилем преподаваемых дисциплин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4"/>
        <w:gridCol w:w="2049"/>
        <w:gridCol w:w="1053"/>
        <w:gridCol w:w="1465"/>
        <w:gridCol w:w="1833"/>
        <w:gridCol w:w="1396"/>
        <w:gridCol w:w="1080"/>
      </w:tblGrid>
      <w:tr w:rsidR="00E86934" w14:paraId="05B93FD0" w14:textId="77777777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14:paraId="636D692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DF4B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Фамилия, имя,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отчество (при наличии)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24F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5CE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Место и период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прохождения обучения</w:t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404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Наименование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организации, в которой проходило обучение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5B6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Количество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часов и стажа работы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712A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завершения</w:t>
            </w:r>
            <w:proofErr w:type="spellEnd"/>
          </w:p>
        </w:tc>
      </w:tr>
      <w:tr w:rsidR="00E86934" w14:paraId="2C7A438F" w14:textId="77777777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C31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097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133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38A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862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558B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712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86934" w14:paraId="1F67850B" w14:textId="77777777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7C9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B807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BD5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491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7975A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20AD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638B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6167BDA7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(Фамилия, имя, отчество (при наличии) </w:t>
      </w:r>
      <w:r w:rsidRPr="003D2CDD">
        <w:rPr>
          <w:color w:val="000000"/>
          <w:sz w:val="28"/>
          <w:lang w:val="ru-RU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346D4B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9485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9EE4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19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600488F2" w14:textId="77777777" w:rsidR="00E86934" w:rsidRPr="003D2CDD" w:rsidRDefault="003D2CDD">
      <w:pPr>
        <w:spacing w:after="0"/>
        <w:rPr>
          <w:lang w:val="ru-RU"/>
        </w:rPr>
      </w:pPr>
      <w:bookmarkStart w:id="222" w:name="z243"/>
      <w:r w:rsidRPr="003D2CDD">
        <w:rPr>
          <w:b/>
          <w:color w:val="000000"/>
          <w:lang w:val="ru-RU"/>
        </w:rPr>
        <w:t xml:space="preserve"> Сведения о наличии учебной и научной литературы на цифровых носителях</w:t>
      </w:r>
    </w:p>
    <w:bookmarkEnd w:id="222"/>
    <w:p w14:paraId="29068B13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(по состоянию на </w:t>
      </w:r>
      <w:r w:rsidRPr="003D2CDD">
        <w:rPr>
          <w:color w:val="000000"/>
          <w:sz w:val="28"/>
          <w:lang w:val="ru-RU"/>
        </w:rPr>
        <w:t>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3"/>
        <w:gridCol w:w="3461"/>
        <w:gridCol w:w="1296"/>
        <w:gridCol w:w="1204"/>
        <w:gridCol w:w="2766"/>
      </w:tblGrid>
      <w:tr w:rsidR="00E86934" w:rsidRPr="003D2CDD" w14:paraId="699E8B3A" w14:textId="7777777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259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6CA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DEC3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создания</w:t>
            </w:r>
            <w:proofErr w:type="spellEnd"/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E37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(ы)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2A1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наличии подписки на международные, национальные базы данных</w:t>
            </w:r>
          </w:p>
        </w:tc>
      </w:tr>
      <w:tr w:rsidR="00E86934" w14:paraId="12E4512B" w14:textId="7777777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111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F4E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0F5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9F9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60A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6934" w14:paraId="09AA0F6C" w14:textId="77777777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A8D1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036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00D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A08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466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5C1E5269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719F4F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7E7C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D0396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20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07AF7E0D" w14:textId="77777777" w:rsidR="00E86934" w:rsidRPr="003D2CDD" w:rsidRDefault="003D2CDD">
      <w:pPr>
        <w:spacing w:after="0"/>
        <w:rPr>
          <w:lang w:val="ru-RU"/>
        </w:rPr>
      </w:pPr>
      <w:bookmarkStart w:id="223" w:name="z245"/>
      <w:r w:rsidRPr="003D2CDD">
        <w:rPr>
          <w:b/>
          <w:color w:val="000000"/>
          <w:lang w:val="ru-RU"/>
        </w:rPr>
        <w:t xml:space="preserve"> Сведения об осуществляющих научное руководство научных руков</w:t>
      </w:r>
      <w:r w:rsidRPr="003D2CDD">
        <w:rPr>
          <w:b/>
          <w:color w:val="000000"/>
          <w:lang w:val="ru-RU"/>
        </w:rPr>
        <w:t>одителях по направлению подготовки кадров с указанием стажа работы, научных публикаций и подготовленного учебника или учебного пособия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880"/>
        <w:gridCol w:w="2509"/>
        <w:gridCol w:w="1440"/>
        <w:gridCol w:w="1344"/>
        <w:gridCol w:w="833"/>
        <w:gridCol w:w="1445"/>
        <w:gridCol w:w="849"/>
      </w:tblGrid>
      <w:tr w:rsidR="00E86934" w:rsidRPr="003D2CDD" w14:paraId="59ABCD96" w14:textId="77777777">
        <w:trPr>
          <w:trHeight w:val="30"/>
          <w:tblCellSpacing w:w="0" w:type="auto"/>
        </w:trPr>
        <w:tc>
          <w:tcPr>
            <w:tcW w:w="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14:paraId="728376B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201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8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510C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Сведения об образовании (сведения о наличии ученой степени "кандидат </w:t>
            </w:r>
            <w:r w:rsidRPr="003D2CDD">
              <w:rPr>
                <w:color w:val="000000"/>
                <w:sz w:val="20"/>
                <w:lang w:val="ru-RU"/>
              </w:rPr>
              <w:t>наук" или "доктор наук" или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 или академической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 или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сведения об окончании резидентуры)</w:t>
            </w:r>
          </w:p>
        </w:tc>
        <w:tc>
          <w:tcPr>
            <w:tcW w:w="8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CCB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Стаж ра</w:t>
            </w:r>
            <w:r w:rsidRPr="003D2CDD">
              <w:rPr>
                <w:color w:val="000000"/>
                <w:sz w:val="20"/>
                <w:lang w:val="ru-RU"/>
              </w:rPr>
              <w:t>боты (научно-педагогической, клиничес кой)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C4C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публикаций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BCB8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Название учебника либо учебного пособия</w:t>
            </w:r>
          </w:p>
        </w:tc>
      </w:tr>
      <w:tr w:rsidR="00E86934" w:rsidRPr="003D2CDD" w14:paraId="6B483B5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FAE1A4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AF0FF7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046A31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6AD67B" w14:textId="77777777"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101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отечественных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изданиях</w:t>
            </w:r>
            <w:proofErr w:type="spellEnd"/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E03C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 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зарубеж ных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периоди ческих изданиях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8C18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 трудах международных конферен ций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5F262B" w14:textId="77777777" w:rsidR="00E86934" w:rsidRPr="003D2CDD" w:rsidRDefault="00E86934">
            <w:pPr>
              <w:rPr>
                <w:lang w:val="ru-RU"/>
              </w:rPr>
            </w:pPr>
          </w:p>
        </w:tc>
      </w:tr>
      <w:tr w:rsidR="00E86934" w14:paraId="288F1B1D" w14:textId="77777777">
        <w:trPr>
          <w:trHeight w:val="30"/>
          <w:tblCellSpacing w:w="0" w:type="auto"/>
        </w:trPr>
        <w:tc>
          <w:tcPr>
            <w:tcW w:w="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F21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177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62D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6CF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E77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BE3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B1A6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33C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86934" w14:paraId="32105C26" w14:textId="77777777">
        <w:trPr>
          <w:trHeight w:val="30"/>
          <w:tblCellSpacing w:w="0" w:type="auto"/>
        </w:trPr>
        <w:tc>
          <w:tcPr>
            <w:tcW w:w="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E0A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6A1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BF07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59D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69D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84C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271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BAE2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38ABF4F2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2D45B28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CB45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EA5C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65DE961E" w14:textId="77777777" w:rsidR="00E86934" w:rsidRPr="003D2CDD" w:rsidRDefault="003D2CDD">
      <w:pPr>
        <w:spacing w:after="0"/>
        <w:rPr>
          <w:lang w:val="ru-RU"/>
        </w:rPr>
      </w:pPr>
      <w:bookmarkStart w:id="224" w:name="z247"/>
      <w:r w:rsidRPr="003D2CDD">
        <w:rPr>
          <w:b/>
          <w:color w:val="000000"/>
          <w:lang w:val="ru-RU"/>
        </w:rPr>
        <w:t xml:space="preserve"> Сведения о контингенте учащихся по формам и языкам обучения на учебный год по дневному, вечернему, заочному отделениям, экстернату (в знаменателе указать обучающихся на государственном языке)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3"/>
        <w:gridCol w:w="1803"/>
        <w:gridCol w:w="748"/>
        <w:gridCol w:w="995"/>
        <w:gridCol w:w="834"/>
        <w:gridCol w:w="834"/>
        <w:gridCol w:w="834"/>
        <w:gridCol w:w="834"/>
        <w:gridCol w:w="1027"/>
        <w:gridCol w:w="1088"/>
      </w:tblGrid>
      <w:tr w:rsidR="00E86934" w14:paraId="51716A79" w14:textId="77777777">
        <w:trPr>
          <w:trHeight w:val="30"/>
          <w:tblCellSpacing w:w="0" w:type="auto"/>
        </w:trPr>
        <w:tc>
          <w:tcPr>
            <w:tcW w:w="8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14:paraId="2731FC2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41CC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Наименование, и шифр специальности (квалификации)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17B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Континг</w:t>
            </w:r>
            <w:r>
              <w:rPr>
                <w:color w:val="000000"/>
                <w:sz w:val="20"/>
              </w:rPr>
              <w:t>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86934" w14:paraId="4338436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0E7722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CF84A" w14:textId="77777777" w:rsidR="00E86934" w:rsidRDefault="00E86934"/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1DC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92E89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Дневное __________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(вечернее, заочное) ___________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отделение по курсам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3668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Начало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подготовки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F831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лицензии</w:t>
            </w:r>
            <w:proofErr w:type="spellEnd"/>
          </w:p>
        </w:tc>
      </w:tr>
      <w:tr w:rsidR="00E86934" w14:paraId="7C63AD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F54FB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EC1DB8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3CCAF9" w14:textId="77777777" w:rsidR="00E86934" w:rsidRDefault="00E86934"/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95F6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E09A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2C7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C33D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F35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1C7560" w14:textId="77777777"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CFA7C3" w14:textId="77777777" w:rsidR="00E86934" w:rsidRDefault="00E86934"/>
        </w:tc>
      </w:tr>
      <w:tr w:rsidR="00E86934" w14:paraId="69288C9D" w14:textId="77777777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6A9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1CC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52F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67FC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119B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1FE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D9E5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1A4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176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20C3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 w14:paraId="75C45366" w14:textId="77777777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509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2D0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81F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D14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639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8CC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F62BE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BF28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2220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1F15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07C06A0B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</w:t>
      </w:r>
      <w:r w:rsidRPr="003D2CDD">
        <w:rPr>
          <w:color w:val="000000"/>
          <w:sz w:val="28"/>
          <w:lang w:val="ru-RU"/>
        </w:rPr>
        <w:t>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614AFC3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D061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15C5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14BA6EB3" w14:textId="77777777" w:rsidR="00E86934" w:rsidRDefault="003D2CDD">
      <w:pPr>
        <w:spacing w:after="0"/>
      </w:pPr>
      <w:bookmarkStart w:id="225" w:name="z249"/>
      <w:r w:rsidRPr="003D2CDD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Результаты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тестирования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обучающихся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выпускного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3"/>
        <w:gridCol w:w="1303"/>
        <w:gridCol w:w="882"/>
        <w:gridCol w:w="932"/>
        <w:gridCol w:w="1021"/>
        <w:gridCol w:w="1268"/>
        <w:gridCol w:w="1382"/>
        <w:gridCol w:w="955"/>
        <w:gridCol w:w="474"/>
        <w:gridCol w:w="1070"/>
      </w:tblGrid>
      <w:tr w:rsidR="00E86934" w14:paraId="140CD10A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14:paraId="4F357CA7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F247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профессия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5EF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учащихся по списку в журнале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1286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учащихся, присут. факт.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89C1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оценок "5" (А, А+)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7A3E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оценок "4" (В+, В, В-, С+)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8127" w14:textId="77777777"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К-во оценок "3" (С, С-, </w:t>
            </w:r>
            <w:r>
              <w:rPr>
                <w:color w:val="000000"/>
                <w:sz w:val="20"/>
              </w:rPr>
              <w:t>D</w:t>
            </w:r>
            <w:r w:rsidRPr="003D2CDD">
              <w:rPr>
                <w:color w:val="000000"/>
                <w:sz w:val="20"/>
                <w:lang w:val="ru-RU"/>
              </w:rPr>
              <w:t xml:space="preserve">+. </w:t>
            </w:r>
            <w:r>
              <w:rPr>
                <w:color w:val="000000"/>
                <w:sz w:val="20"/>
              </w:rPr>
              <w:t>D)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8CE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"2"</w:t>
            </w:r>
            <w:r>
              <w:rPr>
                <w:color w:val="000000"/>
                <w:sz w:val="20"/>
              </w:rPr>
              <w:t xml:space="preserve"> (F)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9504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BA8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положитель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E86934" w14:paraId="556A889B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2ED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EA5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1EB52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7418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8540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BB7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C969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858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6C3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C0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 w14:paraId="3409F581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7EC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2AF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8EF6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2F4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DB0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7E5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F2C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B3B3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1AED8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85F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7D1C3159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6934" w:rsidRPr="003D2CDD" w14:paraId="56E9AE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1B38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FECB" w14:textId="77777777"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к </w:t>
            </w:r>
            <w:r w:rsidRPr="003D2CDD">
              <w:rPr>
                <w:color w:val="000000"/>
                <w:sz w:val="20"/>
                <w:lang w:val="ru-RU"/>
              </w:rPr>
              <w:t>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5DDB2EEB" w14:textId="77777777" w:rsidR="00E86934" w:rsidRPr="003D2CDD" w:rsidRDefault="003D2CDD">
      <w:pPr>
        <w:spacing w:after="0"/>
        <w:rPr>
          <w:lang w:val="ru-RU"/>
        </w:rPr>
      </w:pPr>
      <w:bookmarkStart w:id="226" w:name="z251"/>
      <w:r w:rsidRPr="003D2CDD">
        <w:rPr>
          <w:b/>
          <w:color w:val="000000"/>
          <w:lang w:val="ru-RU"/>
        </w:rPr>
        <w:t xml:space="preserve"> Сведения о наличии специализированной научно-технической, научно-методической, клинической, экспериментальной базы*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83"/>
        <w:gridCol w:w="1573"/>
        <w:gridCol w:w="1822"/>
        <w:gridCol w:w="2042"/>
      </w:tblGrid>
      <w:tr w:rsidR="00E86934" w:rsidRPr="003D2CDD" w14:paraId="0EA097EB" w14:textId="77777777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14:paraId="3CA3CE54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Наличие научно-исследовательского института, клинической базы, научной лаборатории,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технопарка, бизнес-инкубатора (выбрать нужное)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4800" w14:textId="77777777" w:rsidR="00E86934" w:rsidRDefault="003D2CD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местонахождения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A1FE2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На праве собственности либо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на договорной основе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12EA" w14:textId="77777777"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Примечание (краткая информация 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деятельности базы)</w:t>
            </w:r>
          </w:p>
        </w:tc>
      </w:tr>
      <w:tr w:rsidR="00E86934" w14:paraId="23C8A57C" w14:textId="77777777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BE0E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F4F4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149F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0BC1" w14:textId="77777777"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86934" w14:paraId="78EFB630" w14:textId="77777777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4CA1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9A5F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1F34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9EEEC" w14:textId="77777777"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14:paraId="1F2D4334" w14:textId="77777777"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*Примечание: информация представляется в разрезе по направлению подготовки кадров.</w:t>
      </w:r>
    </w:p>
    <w:p w14:paraId="2677EDCB" w14:textId="77777777" w:rsidR="00E86934" w:rsidRPr="003D2CDD" w:rsidRDefault="003D2CDD">
      <w:pPr>
        <w:spacing w:after="0"/>
        <w:rPr>
          <w:lang w:val="ru-RU"/>
        </w:rPr>
      </w:pPr>
      <w:r w:rsidRPr="003D2CDD">
        <w:rPr>
          <w:lang w:val="ru-RU"/>
        </w:rPr>
        <w:br/>
      </w:r>
      <w:r w:rsidRPr="003D2CDD">
        <w:rPr>
          <w:lang w:val="ru-RU"/>
        </w:rPr>
        <w:br/>
      </w:r>
    </w:p>
    <w:p w14:paraId="61EA5EA9" w14:textId="77777777" w:rsidR="00E86934" w:rsidRPr="003D2CDD" w:rsidRDefault="003D2CDD">
      <w:pPr>
        <w:pStyle w:val="disclaimer"/>
        <w:rPr>
          <w:lang w:val="ru-RU"/>
        </w:rPr>
      </w:pPr>
      <w:r w:rsidRPr="003D2CDD">
        <w:rPr>
          <w:color w:val="000000"/>
          <w:lang w:val="ru-RU"/>
        </w:rPr>
        <w:t>© 2012. РГП на ПХВ «Институт законодательства и правовой информации Республики</w:t>
      </w:r>
      <w:r w:rsidRPr="003D2CDD">
        <w:rPr>
          <w:color w:val="000000"/>
          <w:lang w:val="ru-RU"/>
        </w:rPr>
        <w:t xml:space="preserve"> Казахстан» Министерства юстиции Республики Казахстан</w:t>
      </w:r>
    </w:p>
    <w:sectPr w:rsidR="00E86934" w:rsidRPr="003D2C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34"/>
    <w:rsid w:val="003D2CDD"/>
    <w:rsid w:val="00E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3C15-7C50-43BF-AE29-9ECC2C14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13572</Words>
  <Characters>77366</Characters>
  <Application>Microsoft Office Word</Application>
  <DocSecurity>0</DocSecurity>
  <Lines>644</Lines>
  <Paragraphs>181</Paragraphs>
  <ScaleCrop>false</ScaleCrop>
  <Company/>
  <LinksUpToDate>false</LinksUpToDate>
  <CharactersWithSpaces>90757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2021-08-18T03:11:00Z</dcterms:created>
  <dcterms:modified xsi:type="dcterms:W3CDTF">2021-08-18T03:11:00Z</dcterms:modified>
</cp:coreProperties>
</file>